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A464" w14:textId="77777777" w:rsidR="00DA47CF" w:rsidRPr="00516450" w:rsidRDefault="00D43C27" w:rsidP="00DA47CF">
      <w:pPr>
        <w:jc w:val="center"/>
        <w:rPr>
          <w:rFonts w:ascii="Arial" w:hAnsi="Arial" w:cs="Arial"/>
          <w:b/>
          <w:szCs w:val="23"/>
          <w:u w:val="single"/>
        </w:rPr>
      </w:pPr>
      <w:r w:rsidRPr="00516450">
        <w:rPr>
          <w:rFonts w:ascii="Arial" w:hAnsi="Arial" w:cs="Arial"/>
          <w:b/>
          <w:szCs w:val="23"/>
          <w:u w:val="single"/>
        </w:rPr>
        <w:t>Daily Schedule</w:t>
      </w:r>
    </w:p>
    <w:p w14:paraId="7EE37195" w14:textId="77777777" w:rsidR="00DA47CF" w:rsidRPr="00516450" w:rsidRDefault="00DA47CF" w:rsidP="00DA47CF">
      <w:pPr>
        <w:rPr>
          <w:rFonts w:ascii="Arial" w:hAnsi="Arial" w:cs="Arial"/>
          <w:szCs w:val="23"/>
        </w:rPr>
      </w:pPr>
    </w:p>
    <w:p w14:paraId="3F9803C5" w14:textId="743A372E" w:rsidR="005353BB" w:rsidRDefault="005353BB" w:rsidP="005353BB">
      <w:pPr>
        <w:jc w:val="center"/>
        <w:rPr>
          <w:rFonts w:ascii="Arial" w:hAnsi="Arial" w:cs="Arial"/>
          <w:szCs w:val="23"/>
        </w:rPr>
      </w:pPr>
      <w:r>
        <w:rPr>
          <w:rFonts w:ascii="Arial" w:hAnsi="Arial" w:cs="Arial"/>
          <w:b/>
          <w:szCs w:val="23"/>
        </w:rPr>
        <w:t>9</w:t>
      </w:r>
      <w:r w:rsidR="00AE6DF3" w:rsidRPr="00516450">
        <w:rPr>
          <w:rFonts w:ascii="Arial" w:hAnsi="Arial" w:cs="Arial"/>
          <w:b/>
          <w:szCs w:val="23"/>
        </w:rPr>
        <w:t>:0</w:t>
      </w:r>
      <w:r w:rsidR="00D43C27" w:rsidRPr="00516450">
        <w:rPr>
          <w:rFonts w:ascii="Arial" w:hAnsi="Arial" w:cs="Arial"/>
          <w:b/>
          <w:szCs w:val="23"/>
        </w:rPr>
        <w:t>0</w:t>
      </w:r>
      <w:r w:rsidR="00B02555">
        <w:rPr>
          <w:rFonts w:ascii="Arial" w:hAnsi="Arial" w:cs="Arial"/>
          <w:b/>
          <w:szCs w:val="23"/>
        </w:rPr>
        <w:t xml:space="preserve"> </w:t>
      </w:r>
      <w:r w:rsidR="00D43C27" w:rsidRPr="00516450">
        <w:rPr>
          <w:rFonts w:ascii="Arial" w:hAnsi="Arial" w:cs="Arial"/>
          <w:b/>
          <w:szCs w:val="23"/>
        </w:rPr>
        <w:t>a</w:t>
      </w:r>
      <w:r w:rsidR="00516450">
        <w:rPr>
          <w:rFonts w:ascii="Arial" w:hAnsi="Arial" w:cs="Arial"/>
          <w:b/>
          <w:szCs w:val="23"/>
        </w:rPr>
        <w:t>m</w:t>
      </w:r>
    </w:p>
    <w:p w14:paraId="0CD857A2" w14:textId="77777777" w:rsidR="005353BB" w:rsidRDefault="00D43C27" w:rsidP="005353BB">
      <w:pPr>
        <w:jc w:val="center"/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Warm Ups</w:t>
      </w:r>
    </w:p>
    <w:p w14:paraId="5D356CA5" w14:textId="7E11D2FE" w:rsidR="00D43C27" w:rsidRPr="00516450" w:rsidRDefault="00D43C27" w:rsidP="005353BB">
      <w:pPr>
        <w:jc w:val="center"/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Footwork</w:t>
      </w:r>
    </w:p>
    <w:p w14:paraId="6595CD4E" w14:textId="647838DF" w:rsidR="00D43C27" w:rsidRPr="00516450" w:rsidRDefault="00D43C27" w:rsidP="005353BB">
      <w:pPr>
        <w:jc w:val="center"/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Footwork Games</w:t>
      </w:r>
    </w:p>
    <w:p w14:paraId="3EF22199" w14:textId="77777777" w:rsidR="00D43C27" w:rsidRPr="00516450" w:rsidRDefault="00D43C27" w:rsidP="00DA47CF">
      <w:pPr>
        <w:rPr>
          <w:rFonts w:ascii="Arial" w:hAnsi="Arial" w:cs="Arial"/>
          <w:b/>
          <w:szCs w:val="23"/>
        </w:rPr>
      </w:pPr>
      <w:r w:rsidRPr="00516450">
        <w:rPr>
          <w:rFonts w:ascii="Arial" w:hAnsi="Arial" w:cs="Arial"/>
          <w:b/>
          <w:szCs w:val="23"/>
        </w:rPr>
        <w:tab/>
        <w:t xml:space="preserve">    </w:t>
      </w:r>
    </w:p>
    <w:p w14:paraId="69FFB283" w14:textId="7863CF0D" w:rsidR="00D43C27" w:rsidRPr="00516450" w:rsidRDefault="005353BB" w:rsidP="005353BB">
      <w:pPr>
        <w:jc w:val="center"/>
        <w:rPr>
          <w:rFonts w:ascii="Arial" w:hAnsi="Arial" w:cs="Arial"/>
          <w:szCs w:val="23"/>
        </w:rPr>
      </w:pPr>
      <w:r>
        <w:rPr>
          <w:rFonts w:ascii="Arial" w:hAnsi="Arial" w:cs="Arial"/>
          <w:b/>
          <w:szCs w:val="23"/>
        </w:rPr>
        <w:t>9</w:t>
      </w:r>
      <w:r w:rsidR="00F8510F" w:rsidRPr="00516450">
        <w:rPr>
          <w:rFonts w:ascii="Arial" w:hAnsi="Arial" w:cs="Arial"/>
          <w:b/>
          <w:szCs w:val="23"/>
        </w:rPr>
        <w:t>:</w:t>
      </w:r>
      <w:r>
        <w:rPr>
          <w:rFonts w:ascii="Arial" w:hAnsi="Arial" w:cs="Arial"/>
          <w:b/>
          <w:szCs w:val="23"/>
        </w:rPr>
        <w:t>4</w:t>
      </w:r>
      <w:r w:rsidR="00F8510F" w:rsidRPr="00516450">
        <w:rPr>
          <w:rFonts w:ascii="Arial" w:hAnsi="Arial" w:cs="Arial"/>
          <w:b/>
          <w:szCs w:val="23"/>
        </w:rPr>
        <w:t>5</w:t>
      </w:r>
      <w:r w:rsidR="00B02555">
        <w:rPr>
          <w:rFonts w:ascii="Arial" w:hAnsi="Arial" w:cs="Arial"/>
          <w:b/>
          <w:szCs w:val="23"/>
        </w:rPr>
        <w:t xml:space="preserve"> </w:t>
      </w:r>
      <w:r w:rsidR="00D43C27" w:rsidRPr="00516450">
        <w:rPr>
          <w:rFonts w:ascii="Arial" w:hAnsi="Arial" w:cs="Arial"/>
          <w:b/>
          <w:szCs w:val="23"/>
        </w:rPr>
        <w:t>am</w:t>
      </w:r>
    </w:p>
    <w:p w14:paraId="117033D1" w14:textId="695C7155" w:rsidR="00D43C27" w:rsidRPr="00516450" w:rsidRDefault="00D43C27" w:rsidP="005353BB">
      <w:pPr>
        <w:jc w:val="center"/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Basics with Equipment</w:t>
      </w:r>
    </w:p>
    <w:p w14:paraId="1880A5CE" w14:textId="27687F09" w:rsidR="00F171DC" w:rsidRPr="00516450" w:rsidRDefault="00F171DC" w:rsidP="005353BB">
      <w:pPr>
        <w:jc w:val="center"/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Bladework Practice</w:t>
      </w:r>
    </w:p>
    <w:p w14:paraId="1A659140" w14:textId="5E1EF16E" w:rsidR="00F171DC" w:rsidRPr="00516450" w:rsidRDefault="00F171DC" w:rsidP="005353BB">
      <w:pPr>
        <w:jc w:val="center"/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Balance Games</w:t>
      </w:r>
    </w:p>
    <w:p w14:paraId="45820DAE" w14:textId="47B528DD" w:rsidR="00D43C27" w:rsidRDefault="00D43C27" w:rsidP="00DA47CF">
      <w:pPr>
        <w:rPr>
          <w:rFonts w:ascii="Arial" w:hAnsi="Arial" w:cs="Arial"/>
          <w:szCs w:val="23"/>
        </w:rPr>
      </w:pPr>
    </w:p>
    <w:p w14:paraId="1FFF81E1" w14:textId="280B22EE" w:rsidR="001C304E" w:rsidRDefault="001C304E" w:rsidP="001C304E">
      <w:pPr>
        <w:jc w:val="center"/>
        <w:rPr>
          <w:rFonts w:ascii="Arial" w:hAnsi="Arial" w:cs="Arial"/>
          <w:szCs w:val="23"/>
        </w:rPr>
      </w:pPr>
      <w:r>
        <w:rPr>
          <w:rFonts w:ascii="Arial" w:hAnsi="Arial" w:cs="Arial"/>
          <w:b/>
          <w:szCs w:val="23"/>
        </w:rPr>
        <w:t>11</w:t>
      </w:r>
      <w:r w:rsidRPr="00516450">
        <w:rPr>
          <w:rFonts w:ascii="Arial" w:hAnsi="Arial" w:cs="Arial"/>
          <w:b/>
          <w:szCs w:val="23"/>
        </w:rPr>
        <w:t>:00</w:t>
      </w:r>
      <w:r w:rsidR="00B02555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a</w:t>
      </w:r>
      <w:r w:rsidRPr="00516450">
        <w:rPr>
          <w:rFonts w:ascii="Arial" w:hAnsi="Arial" w:cs="Arial"/>
          <w:b/>
          <w:szCs w:val="23"/>
        </w:rPr>
        <w:t>m</w:t>
      </w:r>
    </w:p>
    <w:p w14:paraId="2DFC710F" w14:textId="77777777" w:rsidR="001C304E" w:rsidRDefault="001C304E" w:rsidP="001C304E">
      <w:pPr>
        <w:jc w:val="center"/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Equipment Repair Lessons</w:t>
      </w:r>
    </w:p>
    <w:p w14:paraId="3264A8A2" w14:textId="07853471" w:rsidR="001C304E" w:rsidRPr="00516450" w:rsidRDefault="001C304E" w:rsidP="001C304E">
      <w:pPr>
        <w:jc w:val="center"/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Mental Training</w:t>
      </w:r>
    </w:p>
    <w:p w14:paraId="5AA60C11" w14:textId="415FDE97" w:rsidR="001C304E" w:rsidRPr="00516450" w:rsidRDefault="001C304E" w:rsidP="001C304E">
      <w:pPr>
        <w:jc w:val="center"/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Fencing Games</w:t>
      </w:r>
    </w:p>
    <w:p w14:paraId="2F29D160" w14:textId="7C0199FE" w:rsidR="001C304E" w:rsidRPr="00516450" w:rsidRDefault="001C304E" w:rsidP="001C304E">
      <w:pPr>
        <w:jc w:val="center"/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Fencing Rules Class</w:t>
      </w:r>
    </w:p>
    <w:p w14:paraId="0BED7E2E" w14:textId="608B4A95" w:rsidR="005353BB" w:rsidRDefault="005353BB" w:rsidP="00DA47CF">
      <w:pPr>
        <w:rPr>
          <w:rFonts w:ascii="Arial" w:hAnsi="Arial" w:cs="Arial"/>
          <w:szCs w:val="23"/>
        </w:rPr>
      </w:pPr>
    </w:p>
    <w:p w14:paraId="09306890" w14:textId="4E47CC04" w:rsidR="001C304E" w:rsidRPr="00516450" w:rsidRDefault="001C304E" w:rsidP="001C304E">
      <w:pPr>
        <w:jc w:val="center"/>
        <w:rPr>
          <w:rFonts w:ascii="Arial" w:hAnsi="Arial" w:cs="Arial"/>
          <w:szCs w:val="23"/>
        </w:rPr>
      </w:pPr>
      <w:r w:rsidRPr="00516450">
        <w:rPr>
          <w:rFonts w:ascii="Arial" w:hAnsi="Arial" w:cs="Arial"/>
          <w:b/>
          <w:szCs w:val="23"/>
        </w:rPr>
        <w:t>1</w:t>
      </w:r>
      <w:r>
        <w:rPr>
          <w:rFonts w:ascii="Arial" w:hAnsi="Arial" w:cs="Arial"/>
          <w:b/>
          <w:szCs w:val="23"/>
        </w:rPr>
        <w:t>1</w:t>
      </w:r>
      <w:r w:rsidRPr="00516450">
        <w:rPr>
          <w:rFonts w:ascii="Arial" w:hAnsi="Arial" w:cs="Arial"/>
          <w:b/>
          <w:szCs w:val="23"/>
        </w:rPr>
        <w:t>:30</w:t>
      </w:r>
      <w:r w:rsidR="00B02555"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b/>
          <w:szCs w:val="23"/>
        </w:rPr>
        <w:t>a</w:t>
      </w:r>
      <w:r w:rsidRPr="00516450">
        <w:rPr>
          <w:rFonts w:ascii="Arial" w:hAnsi="Arial" w:cs="Arial"/>
          <w:b/>
          <w:szCs w:val="23"/>
        </w:rPr>
        <w:t>m</w:t>
      </w:r>
    </w:p>
    <w:p w14:paraId="21280959" w14:textId="42A3F21B" w:rsidR="001C304E" w:rsidRPr="00516450" w:rsidRDefault="001C304E" w:rsidP="001C304E">
      <w:pPr>
        <w:jc w:val="center"/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Bouting</w:t>
      </w:r>
    </w:p>
    <w:p w14:paraId="5AB91390" w14:textId="77777777" w:rsidR="001C304E" w:rsidRPr="00516450" w:rsidRDefault="001C304E" w:rsidP="00DA47CF">
      <w:pPr>
        <w:rPr>
          <w:rFonts w:ascii="Arial" w:hAnsi="Arial" w:cs="Arial"/>
          <w:szCs w:val="23"/>
        </w:rPr>
      </w:pPr>
    </w:p>
    <w:p w14:paraId="2953A65A" w14:textId="336AA133" w:rsidR="00D43C27" w:rsidRDefault="00D43C27" w:rsidP="005353BB">
      <w:pPr>
        <w:jc w:val="center"/>
        <w:rPr>
          <w:rFonts w:ascii="Arial" w:hAnsi="Arial" w:cs="Arial"/>
          <w:szCs w:val="23"/>
        </w:rPr>
      </w:pPr>
      <w:r w:rsidRPr="00516450">
        <w:rPr>
          <w:rFonts w:ascii="Arial" w:hAnsi="Arial" w:cs="Arial"/>
          <w:b/>
          <w:szCs w:val="23"/>
        </w:rPr>
        <w:t>12:00</w:t>
      </w:r>
      <w:r w:rsidR="00B02555">
        <w:rPr>
          <w:rFonts w:ascii="Arial" w:hAnsi="Arial" w:cs="Arial"/>
          <w:b/>
          <w:szCs w:val="23"/>
        </w:rPr>
        <w:t xml:space="preserve"> </w:t>
      </w:r>
      <w:r w:rsidR="00EB0512" w:rsidRPr="00516450">
        <w:rPr>
          <w:rFonts w:ascii="Arial" w:hAnsi="Arial" w:cs="Arial"/>
          <w:b/>
          <w:szCs w:val="23"/>
        </w:rPr>
        <w:t>pm</w:t>
      </w:r>
    </w:p>
    <w:p w14:paraId="73C27D04" w14:textId="562AEC39" w:rsidR="005353BB" w:rsidRPr="00516450" w:rsidRDefault="005353BB" w:rsidP="005353BB">
      <w:pPr>
        <w:jc w:val="center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Pick-up</w:t>
      </w:r>
    </w:p>
    <w:p w14:paraId="092191E2" w14:textId="77777777" w:rsidR="00EB0512" w:rsidRPr="00516450" w:rsidRDefault="00EB0512" w:rsidP="00DA47CF">
      <w:pPr>
        <w:rPr>
          <w:rFonts w:ascii="Arial" w:hAnsi="Arial" w:cs="Arial"/>
          <w:szCs w:val="23"/>
        </w:rPr>
      </w:pPr>
    </w:p>
    <w:p w14:paraId="36162132" w14:textId="77777777" w:rsidR="00EB0512" w:rsidRPr="00516450" w:rsidRDefault="00EB0512" w:rsidP="00DA47CF">
      <w:pPr>
        <w:rPr>
          <w:rFonts w:ascii="Arial" w:hAnsi="Arial" w:cs="Arial"/>
          <w:szCs w:val="23"/>
        </w:rPr>
      </w:pPr>
    </w:p>
    <w:p w14:paraId="565FA89D" w14:textId="6949D9CE" w:rsidR="009A5BE3" w:rsidRDefault="00E57B1D" w:rsidP="009A5BE3">
      <w:pPr>
        <w:jc w:val="center"/>
        <w:rPr>
          <w:rFonts w:ascii="Arial" w:hAnsi="Arial" w:cs="Arial"/>
          <w:b/>
          <w:szCs w:val="23"/>
        </w:rPr>
      </w:pPr>
      <w:r>
        <w:rPr>
          <w:rFonts w:ascii="Arial" w:hAnsi="Arial" w:cs="Arial"/>
          <w:b/>
          <w:szCs w:val="23"/>
        </w:rPr>
        <w:t>F</w:t>
      </w:r>
      <w:r w:rsidR="00B13BD0">
        <w:rPr>
          <w:rFonts w:ascii="Arial" w:hAnsi="Arial" w:cs="Arial"/>
          <w:b/>
          <w:szCs w:val="23"/>
        </w:rPr>
        <w:t>oil, Epee, and Saber</w:t>
      </w:r>
    </w:p>
    <w:p w14:paraId="5135AA99" w14:textId="0FC7970C" w:rsidR="00B13BD0" w:rsidRPr="00B13BD0" w:rsidRDefault="00B13BD0" w:rsidP="003F26A8">
      <w:pPr>
        <w:rPr>
          <w:rFonts w:ascii="Arial" w:hAnsi="Arial" w:cs="Arial"/>
          <w:bCs/>
          <w:szCs w:val="23"/>
        </w:rPr>
      </w:pPr>
      <w:r>
        <w:rPr>
          <w:rFonts w:ascii="Arial" w:hAnsi="Arial" w:cs="Arial"/>
          <w:bCs/>
          <w:szCs w:val="23"/>
        </w:rPr>
        <w:t>Our primary weapon for camp will be the foil, but children will also get to fence saber and epee.</w:t>
      </w:r>
    </w:p>
    <w:p w14:paraId="5C118BD4" w14:textId="282E3802" w:rsidR="001C304E" w:rsidRDefault="001C304E" w:rsidP="009A5BE3">
      <w:pPr>
        <w:jc w:val="center"/>
        <w:rPr>
          <w:rFonts w:ascii="Arial" w:hAnsi="Arial" w:cs="Arial"/>
          <w:b/>
          <w:szCs w:val="23"/>
        </w:rPr>
      </w:pPr>
    </w:p>
    <w:p w14:paraId="10275F19" w14:textId="517808AA" w:rsidR="001C304E" w:rsidRDefault="001C304E" w:rsidP="009A5BE3">
      <w:pPr>
        <w:jc w:val="center"/>
        <w:rPr>
          <w:rFonts w:ascii="Arial" w:hAnsi="Arial" w:cs="Arial"/>
          <w:b/>
          <w:szCs w:val="23"/>
        </w:rPr>
      </w:pPr>
    </w:p>
    <w:p w14:paraId="073DA31A" w14:textId="4F3C7D54" w:rsidR="001C304E" w:rsidRDefault="0079401B" w:rsidP="009A5BE3">
      <w:pPr>
        <w:jc w:val="center"/>
        <w:rPr>
          <w:rFonts w:ascii="Arial" w:hAnsi="Arial" w:cs="Arial"/>
          <w:b/>
          <w:szCs w:val="23"/>
        </w:rPr>
      </w:pPr>
      <w:r>
        <w:rPr>
          <w:noProof/>
        </w:rPr>
        <w:drawing>
          <wp:inline distT="0" distB="0" distL="0" distR="0" wp14:anchorId="19D6AD7D" wp14:editId="7015C612">
            <wp:extent cx="2926080" cy="1838325"/>
            <wp:effectExtent l="0" t="0" r="762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1B904" w14:textId="48829E7A" w:rsidR="00DA47CF" w:rsidRDefault="004A0695" w:rsidP="009A5BE3">
      <w:pPr>
        <w:jc w:val="center"/>
        <w:rPr>
          <w:rFonts w:ascii="Arial" w:hAnsi="Arial" w:cs="Arial"/>
          <w:b/>
          <w:szCs w:val="23"/>
          <w:u w:val="single"/>
        </w:rPr>
      </w:pPr>
      <w:r w:rsidRPr="00391D56">
        <w:rPr>
          <w:rFonts w:ascii="Arial" w:hAnsi="Arial" w:cs="Arial"/>
          <w:b/>
          <w:szCs w:val="23"/>
          <w:u w:val="single"/>
        </w:rPr>
        <w:t>Instructor</w:t>
      </w:r>
      <w:r w:rsidR="00C9536E">
        <w:rPr>
          <w:rFonts w:ascii="Arial" w:hAnsi="Arial" w:cs="Arial"/>
          <w:b/>
          <w:szCs w:val="23"/>
          <w:u w:val="single"/>
        </w:rPr>
        <w:t xml:space="preserve"> – Judy O’Donnell</w:t>
      </w:r>
    </w:p>
    <w:p w14:paraId="560682EA" w14:textId="77777777" w:rsidR="00C9536E" w:rsidRPr="00391D56" w:rsidRDefault="00C9536E" w:rsidP="009A5BE3">
      <w:pPr>
        <w:jc w:val="center"/>
        <w:rPr>
          <w:rFonts w:ascii="Arial" w:hAnsi="Arial" w:cs="Arial"/>
          <w:szCs w:val="23"/>
        </w:rPr>
      </w:pPr>
    </w:p>
    <w:p w14:paraId="5221527C" w14:textId="5800A395" w:rsidR="004A0695" w:rsidRDefault="00046CE8" w:rsidP="0079401B">
      <w:pPr>
        <w:rPr>
          <w:rFonts w:ascii="Arial" w:hAnsi="Arial" w:cs="Arial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5D5DE6" wp14:editId="1FE24D4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63640" cy="1059180"/>
            <wp:effectExtent l="0" t="0" r="3175" b="7620"/>
            <wp:wrapSquare wrapText="bothSides"/>
            <wp:docPr id="113368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636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0695" w:rsidRPr="00516450">
        <w:rPr>
          <w:rFonts w:ascii="Arial" w:hAnsi="Arial" w:cs="Arial"/>
          <w:szCs w:val="23"/>
        </w:rPr>
        <w:t xml:space="preserve">Judy has a Masters </w:t>
      </w:r>
      <w:r w:rsidR="00AE39DC" w:rsidRPr="00516450">
        <w:rPr>
          <w:rFonts w:ascii="Arial" w:hAnsi="Arial" w:cs="Arial"/>
          <w:szCs w:val="23"/>
        </w:rPr>
        <w:t>of</w:t>
      </w:r>
      <w:r w:rsidR="004A0695" w:rsidRPr="00516450">
        <w:rPr>
          <w:rFonts w:ascii="Arial" w:hAnsi="Arial" w:cs="Arial"/>
          <w:szCs w:val="23"/>
        </w:rPr>
        <w:t xml:space="preserve"> Education from Harvard University and has been coaching fencing for 25+ years. She previously </w:t>
      </w:r>
      <w:r w:rsidR="003F049D" w:rsidRPr="00516450">
        <w:rPr>
          <w:rFonts w:ascii="Arial" w:hAnsi="Arial" w:cs="Arial"/>
          <w:szCs w:val="23"/>
        </w:rPr>
        <w:t>taught at</w:t>
      </w:r>
      <w:r w:rsidR="004A0695" w:rsidRPr="00516450">
        <w:rPr>
          <w:rFonts w:ascii="Arial" w:hAnsi="Arial" w:cs="Arial"/>
          <w:szCs w:val="23"/>
        </w:rPr>
        <w:t xml:space="preserve"> the Boston Fencing Club before moving </w:t>
      </w:r>
      <w:r w:rsidR="003F049D" w:rsidRPr="00516450">
        <w:rPr>
          <w:rFonts w:ascii="Arial" w:hAnsi="Arial" w:cs="Arial"/>
          <w:szCs w:val="23"/>
        </w:rPr>
        <w:t>to</w:t>
      </w:r>
      <w:r w:rsidR="004A0695" w:rsidRPr="00516450">
        <w:rPr>
          <w:rFonts w:ascii="Arial" w:hAnsi="Arial" w:cs="Arial"/>
          <w:szCs w:val="23"/>
        </w:rPr>
        <w:t xml:space="preserve"> Iowa. </w:t>
      </w:r>
      <w:r w:rsidR="00906EDC" w:rsidRPr="00516450">
        <w:rPr>
          <w:rFonts w:ascii="Arial" w:hAnsi="Arial" w:cs="Arial"/>
          <w:szCs w:val="23"/>
        </w:rPr>
        <w:t xml:space="preserve">Judy </w:t>
      </w:r>
      <w:r w:rsidR="00AE39DC" w:rsidRPr="00516450">
        <w:rPr>
          <w:rFonts w:ascii="Arial" w:hAnsi="Arial" w:cs="Arial"/>
          <w:szCs w:val="23"/>
        </w:rPr>
        <w:t xml:space="preserve">competed </w:t>
      </w:r>
      <w:r w:rsidR="00906EDC" w:rsidRPr="00516450">
        <w:rPr>
          <w:rFonts w:ascii="Arial" w:hAnsi="Arial" w:cs="Arial"/>
          <w:szCs w:val="23"/>
        </w:rPr>
        <w:t>international</w:t>
      </w:r>
      <w:r w:rsidR="00AE39DC" w:rsidRPr="00516450">
        <w:rPr>
          <w:rFonts w:ascii="Arial" w:hAnsi="Arial" w:cs="Arial"/>
          <w:szCs w:val="23"/>
        </w:rPr>
        <w:t xml:space="preserve">ly </w:t>
      </w:r>
      <w:r w:rsidR="00906EDC" w:rsidRPr="00516450">
        <w:rPr>
          <w:rFonts w:ascii="Arial" w:hAnsi="Arial" w:cs="Arial"/>
          <w:szCs w:val="23"/>
        </w:rPr>
        <w:t>and has sent students to some of the highest levels of competition.</w:t>
      </w:r>
      <w:r w:rsidR="00B02555">
        <w:rPr>
          <w:rFonts w:ascii="Arial" w:hAnsi="Arial" w:cs="Arial"/>
          <w:szCs w:val="23"/>
        </w:rPr>
        <w:t xml:space="preserve"> She holds a Coaching Authorization from the </w:t>
      </w:r>
      <w:r w:rsidR="0079401B">
        <w:rPr>
          <w:rFonts w:ascii="Arial" w:hAnsi="Arial" w:cs="Arial"/>
          <w:szCs w:val="23"/>
        </w:rPr>
        <w:t xml:space="preserve">State of Iowa </w:t>
      </w:r>
      <w:r w:rsidR="00B02555">
        <w:rPr>
          <w:rFonts w:ascii="Arial" w:hAnsi="Arial" w:cs="Arial"/>
          <w:szCs w:val="23"/>
        </w:rPr>
        <w:t>Board of Educational Examiners.</w:t>
      </w:r>
    </w:p>
    <w:p w14:paraId="63663570" w14:textId="77777777" w:rsidR="00281B40" w:rsidRPr="00516450" w:rsidRDefault="00281B40" w:rsidP="001B3CA6">
      <w:pPr>
        <w:jc w:val="both"/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Judy is occasionally assisted by some of her most advanced students.</w:t>
      </w:r>
    </w:p>
    <w:p w14:paraId="631CF415" w14:textId="77777777" w:rsidR="00686664" w:rsidRPr="00516450" w:rsidRDefault="00686664" w:rsidP="001B3CA6">
      <w:pPr>
        <w:jc w:val="both"/>
        <w:rPr>
          <w:rFonts w:ascii="Arial" w:hAnsi="Arial" w:cs="Arial"/>
          <w:szCs w:val="23"/>
        </w:rPr>
      </w:pPr>
    </w:p>
    <w:p w14:paraId="68CCC722" w14:textId="77777777" w:rsidR="00686664" w:rsidRPr="00516450" w:rsidRDefault="00686664" w:rsidP="00686664">
      <w:pPr>
        <w:jc w:val="center"/>
        <w:rPr>
          <w:rFonts w:ascii="Arial" w:hAnsi="Arial" w:cs="Arial"/>
          <w:b/>
          <w:szCs w:val="23"/>
          <w:u w:val="single"/>
        </w:rPr>
      </w:pPr>
      <w:r w:rsidRPr="00516450">
        <w:rPr>
          <w:rFonts w:ascii="Arial" w:hAnsi="Arial" w:cs="Arial"/>
          <w:b/>
          <w:szCs w:val="23"/>
          <w:u w:val="single"/>
        </w:rPr>
        <w:t>Other Programs</w:t>
      </w:r>
    </w:p>
    <w:p w14:paraId="130046B6" w14:textId="2A9DA0CF" w:rsidR="00686664" w:rsidRPr="00516450" w:rsidRDefault="00686664" w:rsidP="00686664">
      <w:pPr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The Iowa City Fencing Center offers group classes for children (age</w:t>
      </w:r>
      <w:r w:rsidR="005F4916" w:rsidRPr="00516450">
        <w:rPr>
          <w:rFonts w:ascii="Arial" w:hAnsi="Arial" w:cs="Arial"/>
          <w:szCs w:val="23"/>
        </w:rPr>
        <w:t>s 5 &amp; up)</w:t>
      </w:r>
      <w:r w:rsidRPr="00516450">
        <w:rPr>
          <w:rFonts w:ascii="Arial" w:hAnsi="Arial" w:cs="Arial"/>
          <w:szCs w:val="23"/>
        </w:rPr>
        <w:t>, teens, adults</w:t>
      </w:r>
      <w:r w:rsidR="00851393">
        <w:rPr>
          <w:rFonts w:ascii="Arial" w:hAnsi="Arial" w:cs="Arial"/>
          <w:szCs w:val="23"/>
        </w:rPr>
        <w:t>,</w:t>
      </w:r>
      <w:r w:rsidRPr="00516450">
        <w:rPr>
          <w:rFonts w:ascii="Arial" w:hAnsi="Arial" w:cs="Arial"/>
          <w:szCs w:val="23"/>
        </w:rPr>
        <w:t xml:space="preserve"> and seniors, as well as private lessons. Our popular birthday parties and special events for groups include learning the basics of fencing from on guard to the fun of fencing </w:t>
      </w:r>
      <w:r w:rsidR="005F4916" w:rsidRPr="00516450">
        <w:rPr>
          <w:rFonts w:ascii="Arial" w:hAnsi="Arial" w:cs="Arial"/>
          <w:szCs w:val="23"/>
        </w:rPr>
        <w:t>real bouts.</w:t>
      </w:r>
    </w:p>
    <w:p w14:paraId="0CA5620D" w14:textId="77777777" w:rsidR="005F4916" w:rsidRPr="00516450" w:rsidRDefault="005F4916" w:rsidP="00686664">
      <w:pPr>
        <w:rPr>
          <w:rFonts w:ascii="Arial" w:hAnsi="Arial" w:cs="Arial"/>
          <w:szCs w:val="23"/>
        </w:rPr>
      </w:pPr>
    </w:p>
    <w:p w14:paraId="3FAF4D76" w14:textId="77777777" w:rsidR="005F4916" w:rsidRPr="00516450" w:rsidRDefault="005F4916" w:rsidP="005F4916">
      <w:pPr>
        <w:jc w:val="center"/>
        <w:rPr>
          <w:rFonts w:ascii="Arial" w:hAnsi="Arial" w:cs="Arial"/>
          <w:szCs w:val="23"/>
        </w:rPr>
      </w:pPr>
      <w:r w:rsidRPr="00516450">
        <w:rPr>
          <w:rFonts w:ascii="Arial" w:hAnsi="Arial" w:cs="Arial"/>
          <w:b/>
          <w:szCs w:val="23"/>
          <w:u w:val="single"/>
        </w:rPr>
        <w:t>Benefits of Fencing</w:t>
      </w:r>
    </w:p>
    <w:p w14:paraId="433B7F4F" w14:textId="1E6DDCA0" w:rsidR="00773967" w:rsidRDefault="005F4916" w:rsidP="005F4916">
      <w:pPr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Fencing is a great form of exercise that speeds up reaction times, increases focus and coordination, and practices fast-paced problem</w:t>
      </w:r>
      <w:r w:rsidR="008C27CB">
        <w:rPr>
          <w:rFonts w:ascii="Arial" w:hAnsi="Arial" w:cs="Arial"/>
          <w:szCs w:val="23"/>
        </w:rPr>
        <w:t>-</w:t>
      </w:r>
      <w:r w:rsidRPr="00516450">
        <w:rPr>
          <w:rFonts w:ascii="Arial" w:hAnsi="Arial" w:cs="Arial"/>
          <w:szCs w:val="23"/>
        </w:rPr>
        <w:t xml:space="preserve">solving skills. </w:t>
      </w:r>
    </w:p>
    <w:p w14:paraId="6FD1C5B7" w14:textId="77777777" w:rsidR="00C9536E" w:rsidRDefault="00C9536E" w:rsidP="005F4916">
      <w:pPr>
        <w:rPr>
          <w:rFonts w:ascii="Arial" w:hAnsi="Arial" w:cs="Arial"/>
          <w:szCs w:val="23"/>
        </w:rPr>
      </w:pPr>
    </w:p>
    <w:p w14:paraId="3C30A605" w14:textId="3C2E5DC1" w:rsidR="00391D56" w:rsidRPr="00516450" w:rsidRDefault="00391D56" w:rsidP="005F491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CFCD18D" wp14:editId="34BDCD0C">
            <wp:extent cx="2678430" cy="1506036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797" cy="150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FD290" w14:textId="77777777" w:rsidR="00DA47CF" w:rsidRPr="00516450" w:rsidRDefault="00A113DD" w:rsidP="003A2195">
      <w:pPr>
        <w:jc w:val="center"/>
        <w:rPr>
          <w:rFonts w:ascii="Arial" w:hAnsi="Arial" w:cs="Arial"/>
          <w:b/>
          <w:sz w:val="52"/>
          <w:szCs w:val="52"/>
        </w:rPr>
      </w:pPr>
      <w:r w:rsidRPr="00516450">
        <w:rPr>
          <w:rFonts w:ascii="Arial" w:hAnsi="Arial" w:cs="Arial"/>
          <w:b/>
          <w:noProof/>
          <w:sz w:val="52"/>
          <w:szCs w:val="52"/>
        </w:rPr>
        <w:drawing>
          <wp:inline distT="0" distB="0" distL="0" distR="0" wp14:anchorId="6972915D" wp14:editId="6B3F98DD">
            <wp:extent cx="2743200" cy="1647825"/>
            <wp:effectExtent l="19050" t="0" r="0" b="0"/>
            <wp:docPr id="7" name="Picture 2" descr="C:\Documents and Settings\Administrator\Desktop\Final Files\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Final Files\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2195" w:rsidRPr="00516450">
        <w:rPr>
          <w:rFonts w:ascii="Arial" w:hAnsi="Arial" w:cs="Arial"/>
          <w:b/>
          <w:noProof/>
          <w:sz w:val="52"/>
          <w:szCs w:val="52"/>
        </w:rPr>
        <w:drawing>
          <wp:inline distT="0" distB="0" distL="0" distR="0" wp14:anchorId="01D84EB3" wp14:editId="624FD89B">
            <wp:extent cx="2455675" cy="3811979"/>
            <wp:effectExtent l="19050" t="0" r="1775" b="0"/>
            <wp:docPr id="26" name="Picture 26" descr="C:\Documents and Settings\Administrator\Desktop\Judy + Kid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Administrator\Desktop\Judy + Kid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503" cy="381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8DC87D" w14:textId="77777777" w:rsidR="003A2195" w:rsidRPr="00516450" w:rsidRDefault="003A2195" w:rsidP="003A2195">
      <w:pPr>
        <w:jc w:val="center"/>
        <w:rPr>
          <w:rFonts w:ascii="Arial" w:hAnsi="Arial" w:cs="Arial"/>
          <w:sz w:val="32"/>
          <w:szCs w:val="32"/>
        </w:rPr>
      </w:pPr>
    </w:p>
    <w:p w14:paraId="1E5125A6" w14:textId="77777777" w:rsidR="00A21F47" w:rsidRPr="00516450" w:rsidRDefault="00A21F47" w:rsidP="003A2195">
      <w:pPr>
        <w:jc w:val="center"/>
        <w:rPr>
          <w:rFonts w:ascii="Arial" w:hAnsi="Arial" w:cs="Arial"/>
          <w:b/>
          <w:sz w:val="28"/>
          <w:szCs w:val="28"/>
        </w:rPr>
      </w:pPr>
      <w:r w:rsidRPr="00516450">
        <w:rPr>
          <w:rFonts w:ascii="Arial" w:hAnsi="Arial" w:cs="Arial"/>
          <w:b/>
          <w:sz w:val="28"/>
          <w:szCs w:val="28"/>
        </w:rPr>
        <w:t>www.i</w:t>
      </w:r>
      <w:r w:rsidR="00BA39D4" w:rsidRPr="00516450">
        <w:rPr>
          <w:rFonts w:ascii="Arial" w:hAnsi="Arial" w:cs="Arial"/>
          <w:b/>
          <w:sz w:val="28"/>
          <w:szCs w:val="28"/>
        </w:rPr>
        <w:t>owa</w:t>
      </w:r>
      <w:r w:rsidRPr="00516450">
        <w:rPr>
          <w:rFonts w:ascii="Arial" w:hAnsi="Arial" w:cs="Arial"/>
          <w:b/>
          <w:sz w:val="28"/>
          <w:szCs w:val="28"/>
        </w:rPr>
        <w:t>c</w:t>
      </w:r>
      <w:r w:rsidR="00BA39D4" w:rsidRPr="00516450">
        <w:rPr>
          <w:rFonts w:ascii="Arial" w:hAnsi="Arial" w:cs="Arial"/>
          <w:b/>
          <w:sz w:val="28"/>
          <w:szCs w:val="28"/>
        </w:rPr>
        <w:t>ity</w:t>
      </w:r>
      <w:r w:rsidRPr="00516450">
        <w:rPr>
          <w:rFonts w:ascii="Arial" w:hAnsi="Arial" w:cs="Arial"/>
          <w:b/>
          <w:sz w:val="28"/>
          <w:szCs w:val="28"/>
        </w:rPr>
        <w:t>fencingcenter.com</w:t>
      </w:r>
    </w:p>
    <w:p w14:paraId="2A1E1AA9" w14:textId="77777777" w:rsidR="00DA47CF" w:rsidRPr="00516450" w:rsidRDefault="004A0695" w:rsidP="003A2195">
      <w:pPr>
        <w:jc w:val="center"/>
        <w:rPr>
          <w:rFonts w:ascii="Arial" w:hAnsi="Arial" w:cs="Arial"/>
          <w:b/>
          <w:sz w:val="28"/>
          <w:szCs w:val="28"/>
        </w:rPr>
      </w:pPr>
      <w:r w:rsidRPr="00516450">
        <w:rPr>
          <w:rFonts w:ascii="Arial" w:hAnsi="Arial" w:cs="Arial"/>
          <w:b/>
          <w:sz w:val="28"/>
          <w:szCs w:val="28"/>
        </w:rPr>
        <w:t>icfencingcenter@gmail.com</w:t>
      </w:r>
    </w:p>
    <w:p w14:paraId="5FF19890" w14:textId="77777777" w:rsidR="004A0695" w:rsidRPr="00516450" w:rsidRDefault="004A0695" w:rsidP="00DA47CF">
      <w:pPr>
        <w:jc w:val="center"/>
        <w:rPr>
          <w:rFonts w:ascii="Arial" w:hAnsi="Arial" w:cs="Arial"/>
          <w:b/>
        </w:rPr>
      </w:pPr>
      <w:r w:rsidRPr="00516450">
        <w:rPr>
          <w:rFonts w:ascii="Arial" w:hAnsi="Arial" w:cs="Arial"/>
          <w:b/>
        </w:rPr>
        <w:t>415 Highland Ave, Suite 200</w:t>
      </w:r>
    </w:p>
    <w:p w14:paraId="5276BDFA" w14:textId="77777777" w:rsidR="004A0695" w:rsidRPr="00516450" w:rsidRDefault="004A0695" w:rsidP="00D43C27">
      <w:pPr>
        <w:jc w:val="center"/>
        <w:rPr>
          <w:rFonts w:ascii="Arial" w:hAnsi="Arial" w:cs="Arial"/>
          <w:b/>
        </w:rPr>
      </w:pPr>
      <w:r w:rsidRPr="00516450">
        <w:rPr>
          <w:rFonts w:ascii="Arial" w:hAnsi="Arial" w:cs="Arial"/>
          <w:b/>
        </w:rPr>
        <w:t>Iowa City, IA 5224</w:t>
      </w:r>
      <w:r w:rsidR="00B05389" w:rsidRPr="00516450">
        <w:rPr>
          <w:rFonts w:ascii="Arial" w:hAnsi="Arial" w:cs="Arial"/>
          <w:b/>
        </w:rPr>
        <w:t>0</w:t>
      </w:r>
    </w:p>
    <w:p w14:paraId="30630EB7" w14:textId="77777777" w:rsidR="00DA47CF" w:rsidRPr="00516450" w:rsidRDefault="004A0695" w:rsidP="00DA47CF">
      <w:pPr>
        <w:jc w:val="center"/>
        <w:rPr>
          <w:rFonts w:ascii="Arial" w:hAnsi="Arial" w:cs="Arial"/>
          <w:b/>
          <w:sz w:val="24"/>
        </w:rPr>
      </w:pPr>
      <w:r w:rsidRPr="00516450">
        <w:rPr>
          <w:rFonts w:ascii="Arial" w:hAnsi="Arial" w:cs="Arial"/>
          <w:b/>
          <w:sz w:val="24"/>
        </w:rPr>
        <w:t>(319)-338-7171</w:t>
      </w:r>
    </w:p>
    <w:p w14:paraId="633855B9" w14:textId="1BFDD500" w:rsidR="00A21F47" w:rsidRDefault="00A21F47" w:rsidP="00A21F47">
      <w:pPr>
        <w:jc w:val="center"/>
        <w:rPr>
          <w:rFonts w:ascii="Arial" w:hAnsi="Arial" w:cs="Arial"/>
          <w:b/>
          <w:sz w:val="24"/>
        </w:rPr>
      </w:pPr>
    </w:p>
    <w:p w14:paraId="73E132BE" w14:textId="2164A9BF" w:rsidR="00516450" w:rsidRDefault="00516450" w:rsidP="00A21F47">
      <w:pPr>
        <w:jc w:val="center"/>
        <w:rPr>
          <w:rFonts w:ascii="Arial" w:hAnsi="Arial" w:cs="Arial"/>
          <w:b/>
          <w:sz w:val="24"/>
        </w:rPr>
      </w:pPr>
    </w:p>
    <w:p w14:paraId="2DD0CEA4" w14:textId="77777777" w:rsidR="00516450" w:rsidRPr="00516450" w:rsidRDefault="00516450" w:rsidP="00A21F47">
      <w:pPr>
        <w:jc w:val="center"/>
        <w:rPr>
          <w:rFonts w:ascii="Arial" w:hAnsi="Arial" w:cs="Arial"/>
          <w:b/>
          <w:sz w:val="24"/>
        </w:rPr>
      </w:pPr>
    </w:p>
    <w:p w14:paraId="1D34285C" w14:textId="77777777" w:rsidR="00455EF4" w:rsidRDefault="00455EF4" w:rsidP="00E57FD6">
      <w:pPr>
        <w:jc w:val="center"/>
        <w:rPr>
          <w:rFonts w:ascii="Arial" w:hAnsi="Arial" w:cs="Arial"/>
          <w:b/>
          <w:szCs w:val="23"/>
          <w:u w:val="single"/>
        </w:rPr>
      </w:pPr>
    </w:p>
    <w:p w14:paraId="033D92D8" w14:textId="399B7DC1" w:rsidR="00DA47CF" w:rsidRDefault="000E59B6" w:rsidP="00E57FD6">
      <w:pPr>
        <w:jc w:val="center"/>
        <w:rPr>
          <w:rFonts w:ascii="Arial" w:hAnsi="Arial" w:cs="Arial"/>
          <w:b/>
          <w:szCs w:val="23"/>
          <w:u w:val="single"/>
        </w:rPr>
      </w:pPr>
      <w:r w:rsidRPr="00516450">
        <w:rPr>
          <w:rFonts w:ascii="Arial" w:hAnsi="Arial" w:cs="Arial"/>
          <w:b/>
          <w:szCs w:val="23"/>
          <w:u w:val="single"/>
        </w:rPr>
        <w:t>Registration</w:t>
      </w:r>
    </w:p>
    <w:p w14:paraId="4E747667" w14:textId="77777777" w:rsidR="00E57B1D" w:rsidRPr="00516450" w:rsidRDefault="00E57B1D" w:rsidP="00E57FD6">
      <w:pPr>
        <w:jc w:val="center"/>
        <w:rPr>
          <w:rFonts w:ascii="Arial" w:hAnsi="Arial" w:cs="Arial"/>
          <w:b/>
          <w:szCs w:val="23"/>
          <w:u w:val="single"/>
        </w:rPr>
      </w:pPr>
    </w:p>
    <w:p w14:paraId="6C372CE0" w14:textId="77777777" w:rsidR="00E57FD6" w:rsidRPr="00516450" w:rsidRDefault="00C36B0F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Cs w:val="23"/>
        </w:rPr>
      </w:pPr>
      <w:r w:rsidRPr="00516450">
        <w:rPr>
          <w:rFonts w:ascii="Arial" w:hAnsi="Arial" w:cs="Arial"/>
          <w:color w:val="000000"/>
          <w:szCs w:val="23"/>
        </w:rPr>
        <w:t>Camps are for children</w:t>
      </w:r>
      <w:r w:rsidR="00281B40" w:rsidRPr="00516450">
        <w:rPr>
          <w:rFonts w:ascii="Arial" w:hAnsi="Arial" w:cs="Arial"/>
          <w:color w:val="000000"/>
          <w:szCs w:val="23"/>
        </w:rPr>
        <w:t xml:space="preserve"> ages 8-14</w:t>
      </w:r>
      <w:r w:rsidR="009A5BE3" w:rsidRPr="00516450">
        <w:rPr>
          <w:rFonts w:ascii="Arial" w:hAnsi="Arial" w:cs="Arial"/>
          <w:color w:val="000000"/>
          <w:szCs w:val="23"/>
        </w:rPr>
        <w:t>.</w:t>
      </w:r>
    </w:p>
    <w:p w14:paraId="1BC1875D" w14:textId="77777777" w:rsidR="00E57FD6" w:rsidRPr="00516450" w:rsidRDefault="00E57FD6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Cs w:val="23"/>
        </w:rPr>
      </w:pPr>
    </w:p>
    <w:p w14:paraId="6A72BA3F" w14:textId="77777777" w:rsidR="001E461E" w:rsidRPr="00516450" w:rsidRDefault="00E57FD6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Cs w:val="23"/>
        </w:rPr>
      </w:pPr>
      <w:r w:rsidRPr="00516450">
        <w:rPr>
          <w:rFonts w:ascii="Arial" w:hAnsi="Arial" w:cs="Arial"/>
          <w:color w:val="000000"/>
          <w:szCs w:val="23"/>
        </w:rPr>
        <w:t xml:space="preserve">Registration </w:t>
      </w:r>
      <w:r w:rsidR="004E207A" w:rsidRPr="00516450">
        <w:rPr>
          <w:rFonts w:ascii="Arial" w:hAnsi="Arial" w:cs="Arial"/>
          <w:color w:val="000000"/>
          <w:szCs w:val="23"/>
        </w:rPr>
        <w:t>form</w:t>
      </w:r>
      <w:r w:rsidR="000E59B6" w:rsidRPr="00516450">
        <w:rPr>
          <w:rFonts w:ascii="Arial" w:hAnsi="Arial" w:cs="Arial"/>
          <w:color w:val="000000"/>
          <w:szCs w:val="23"/>
        </w:rPr>
        <w:t xml:space="preserve">s can be picked up at the Iowa City Fencing Center, downloaded from our website, or mailed directly to you. For a mailed copy </w:t>
      </w:r>
      <w:r w:rsidR="00567206" w:rsidRPr="00516450">
        <w:rPr>
          <w:rFonts w:ascii="Arial" w:hAnsi="Arial" w:cs="Arial"/>
          <w:color w:val="000000"/>
          <w:szCs w:val="23"/>
        </w:rPr>
        <w:t>call (</w:t>
      </w:r>
      <w:r w:rsidR="00567206" w:rsidRPr="00516450">
        <w:rPr>
          <w:rFonts w:ascii="Arial" w:hAnsi="Arial" w:cs="Arial"/>
          <w:sz w:val="24"/>
        </w:rPr>
        <w:t>319)-338-7171</w:t>
      </w:r>
      <w:r w:rsidR="009A5BE3" w:rsidRPr="00516450">
        <w:rPr>
          <w:rFonts w:ascii="Arial" w:hAnsi="Arial" w:cs="Arial"/>
          <w:sz w:val="24"/>
        </w:rPr>
        <w:t>.</w:t>
      </w:r>
    </w:p>
    <w:p w14:paraId="4E5FFD52" w14:textId="77777777" w:rsidR="000E59B6" w:rsidRPr="00516450" w:rsidRDefault="000E59B6" w:rsidP="00C36B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538604FC" w14:textId="77777777" w:rsidR="000E59B6" w:rsidRPr="00516450" w:rsidRDefault="000E59B6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Cs w:val="23"/>
        </w:rPr>
      </w:pPr>
      <w:r w:rsidRPr="00516450">
        <w:rPr>
          <w:rFonts w:ascii="Arial" w:hAnsi="Arial" w:cs="Arial"/>
          <w:color w:val="000000"/>
          <w:szCs w:val="23"/>
        </w:rPr>
        <w:t>Class size is limited so be sure to register early!</w:t>
      </w:r>
    </w:p>
    <w:p w14:paraId="577A1B5A" w14:textId="77777777" w:rsidR="000E59B6" w:rsidRPr="00516450" w:rsidRDefault="000E59B6" w:rsidP="00DA47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02782371" w14:textId="77777777" w:rsidR="000E59B6" w:rsidRPr="00516450" w:rsidRDefault="00567206" w:rsidP="000E59B6">
      <w:pPr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Return registrations</w:t>
      </w:r>
      <w:r w:rsidR="000E59B6" w:rsidRPr="00516450">
        <w:rPr>
          <w:rFonts w:ascii="Arial" w:hAnsi="Arial" w:cs="Arial"/>
          <w:szCs w:val="23"/>
        </w:rPr>
        <w:t xml:space="preserve"> to:</w:t>
      </w:r>
    </w:p>
    <w:p w14:paraId="55F44E10" w14:textId="77777777" w:rsidR="000E59B6" w:rsidRPr="00516450" w:rsidRDefault="000E59B6" w:rsidP="004E207A">
      <w:pPr>
        <w:jc w:val="center"/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Iowa City Fencing Center</w:t>
      </w:r>
    </w:p>
    <w:p w14:paraId="18639582" w14:textId="77777777" w:rsidR="000E59B6" w:rsidRPr="00516450" w:rsidRDefault="000E59B6" w:rsidP="004E207A">
      <w:pPr>
        <w:jc w:val="center"/>
        <w:rPr>
          <w:rFonts w:ascii="Arial" w:hAnsi="Arial" w:cs="Arial"/>
        </w:rPr>
      </w:pPr>
      <w:r w:rsidRPr="00516450">
        <w:rPr>
          <w:rFonts w:ascii="Arial" w:hAnsi="Arial" w:cs="Arial"/>
        </w:rPr>
        <w:t>415 Highland Ave, Suite 200</w:t>
      </w:r>
    </w:p>
    <w:p w14:paraId="3F6B509A" w14:textId="77777777" w:rsidR="001E461E" w:rsidRPr="00516450" w:rsidRDefault="000E59B6" w:rsidP="004E207A">
      <w:pPr>
        <w:jc w:val="center"/>
        <w:rPr>
          <w:rFonts w:ascii="Arial" w:hAnsi="Arial" w:cs="Arial"/>
          <w:sz w:val="18"/>
          <w:szCs w:val="18"/>
        </w:rPr>
      </w:pPr>
      <w:r w:rsidRPr="00516450">
        <w:rPr>
          <w:rFonts w:ascii="Arial" w:hAnsi="Arial" w:cs="Arial"/>
        </w:rPr>
        <w:t>Iowa City, IA 52240</w:t>
      </w:r>
    </w:p>
    <w:p w14:paraId="12FFFC83" w14:textId="77777777" w:rsidR="00BC1120" w:rsidRPr="00BC1120" w:rsidRDefault="00BC1120" w:rsidP="004E207A">
      <w:pPr>
        <w:jc w:val="center"/>
        <w:rPr>
          <w:sz w:val="18"/>
          <w:szCs w:val="18"/>
        </w:rPr>
      </w:pPr>
    </w:p>
    <w:p w14:paraId="0186FBE5" w14:textId="77777777" w:rsidR="00DA47CF" w:rsidRDefault="00D63628" w:rsidP="002B3B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SansMS" w:hAnsi="ComicSansMS"/>
          <w:color w:val="000000"/>
          <w:szCs w:val="23"/>
        </w:rPr>
      </w:pPr>
      <w:r w:rsidRPr="00D63628">
        <w:rPr>
          <w:rFonts w:ascii="ComicSansMS" w:hAnsi="ComicSansMS"/>
          <w:noProof/>
          <w:color w:val="000000"/>
          <w:szCs w:val="23"/>
        </w:rPr>
        <w:drawing>
          <wp:inline distT="0" distB="0" distL="0" distR="0" wp14:anchorId="2C359944" wp14:editId="1F457FDA">
            <wp:extent cx="2926080" cy="1948842"/>
            <wp:effectExtent l="19050" t="0" r="7620" b="0"/>
            <wp:docPr id="6" name="Picture 1" descr="C:\Users\Judy\Desktop\MandM for camp broch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dy\Desktop\MandM for camp brochu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4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7A2C8D" w14:textId="77777777" w:rsidR="002B3B10" w:rsidRPr="002B3B10" w:rsidRDefault="002B3B10" w:rsidP="002B3B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SansMS" w:hAnsi="ComicSansMS"/>
          <w:color w:val="000000"/>
          <w:szCs w:val="23"/>
        </w:rPr>
      </w:pPr>
    </w:p>
    <w:p w14:paraId="140BE515" w14:textId="77777777" w:rsidR="00567206" w:rsidRPr="00516450" w:rsidRDefault="00567206" w:rsidP="00887386">
      <w:pPr>
        <w:jc w:val="center"/>
        <w:rPr>
          <w:rFonts w:ascii="Arial" w:hAnsi="Arial" w:cs="Arial"/>
          <w:b/>
          <w:szCs w:val="23"/>
          <w:u w:val="single"/>
        </w:rPr>
      </w:pPr>
      <w:r w:rsidRPr="00516450">
        <w:rPr>
          <w:rFonts w:ascii="Arial" w:hAnsi="Arial" w:cs="Arial"/>
          <w:b/>
          <w:szCs w:val="23"/>
          <w:u w:val="single"/>
        </w:rPr>
        <w:t>Cancellation Policy</w:t>
      </w:r>
    </w:p>
    <w:p w14:paraId="27601D07" w14:textId="4072A22E" w:rsidR="00567206" w:rsidRDefault="00567206" w:rsidP="0061755B">
      <w:pPr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Refunds (excluding $</w:t>
      </w:r>
      <w:r w:rsidR="00851393">
        <w:rPr>
          <w:rFonts w:ascii="Arial" w:hAnsi="Arial" w:cs="Arial"/>
          <w:szCs w:val="23"/>
        </w:rPr>
        <w:t>50</w:t>
      </w:r>
      <w:r w:rsidRPr="00516450">
        <w:rPr>
          <w:rFonts w:ascii="Arial" w:hAnsi="Arial" w:cs="Arial"/>
          <w:szCs w:val="23"/>
        </w:rPr>
        <w:t xml:space="preserve"> registration fee) will be made if cancellation notification is received at least two weeks prior to the start of the session. ICFC reserves the right to cancel a session due to insufficient registration, with full refunds. </w:t>
      </w:r>
    </w:p>
    <w:p w14:paraId="6014BEC6" w14:textId="16E7A4A6" w:rsidR="00B02555" w:rsidRDefault="00B02555" w:rsidP="0061755B">
      <w:pPr>
        <w:rPr>
          <w:rFonts w:ascii="Arial" w:hAnsi="Arial" w:cs="Arial"/>
          <w:szCs w:val="23"/>
        </w:rPr>
      </w:pPr>
    </w:p>
    <w:p w14:paraId="4EFF4C4A" w14:textId="77777777" w:rsidR="00455EF4" w:rsidRPr="00516450" w:rsidRDefault="00455EF4" w:rsidP="00455EF4">
      <w:pPr>
        <w:rPr>
          <w:rFonts w:ascii="Arial" w:hAnsi="Arial" w:cs="Arial"/>
          <w:b/>
          <w:szCs w:val="23"/>
        </w:rPr>
      </w:pPr>
    </w:p>
    <w:p w14:paraId="331EA48D" w14:textId="4D13CA6E" w:rsidR="00455EF4" w:rsidRPr="00516450" w:rsidRDefault="00455EF4" w:rsidP="007400FB">
      <w:pPr>
        <w:jc w:val="center"/>
        <w:rPr>
          <w:rFonts w:ascii="Arial" w:hAnsi="Arial" w:cs="Arial"/>
          <w:b/>
          <w:sz w:val="24"/>
        </w:rPr>
      </w:pPr>
      <w:r w:rsidRPr="00516450">
        <w:rPr>
          <w:rFonts w:ascii="Arial" w:hAnsi="Arial" w:cs="Arial"/>
          <w:b/>
          <w:sz w:val="24"/>
        </w:rPr>
        <w:t>Our Facility is Air-Conditioned!</w:t>
      </w:r>
    </w:p>
    <w:p w14:paraId="643BE1C4" w14:textId="6850FC09" w:rsidR="00B02555" w:rsidRDefault="00B02555" w:rsidP="0061755B">
      <w:pPr>
        <w:rPr>
          <w:rFonts w:ascii="Arial" w:hAnsi="Arial" w:cs="Arial"/>
          <w:szCs w:val="23"/>
        </w:rPr>
      </w:pPr>
    </w:p>
    <w:p w14:paraId="05E1CB53" w14:textId="4241F1C4" w:rsidR="00B02555" w:rsidRDefault="00B02555" w:rsidP="0061755B">
      <w:pPr>
        <w:rPr>
          <w:rFonts w:ascii="Arial" w:hAnsi="Arial" w:cs="Arial"/>
          <w:szCs w:val="23"/>
        </w:rPr>
      </w:pPr>
    </w:p>
    <w:p w14:paraId="76E4B209" w14:textId="77777777" w:rsidR="00B02555" w:rsidRPr="00516450" w:rsidRDefault="00B02555" w:rsidP="0061755B">
      <w:pPr>
        <w:rPr>
          <w:rFonts w:ascii="Arial" w:hAnsi="Arial" w:cs="Arial"/>
          <w:szCs w:val="23"/>
        </w:rPr>
      </w:pPr>
    </w:p>
    <w:p w14:paraId="7D4ADC76" w14:textId="3E8EE833" w:rsidR="00DA47CF" w:rsidRDefault="009A3E4A" w:rsidP="00887386">
      <w:pPr>
        <w:jc w:val="center"/>
        <w:rPr>
          <w:rFonts w:ascii="Arial" w:hAnsi="Arial" w:cs="Arial"/>
          <w:b/>
          <w:szCs w:val="23"/>
          <w:u w:val="single"/>
        </w:rPr>
      </w:pPr>
      <w:r w:rsidRPr="00516450">
        <w:rPr>
          <w:rFonts w:ascii="Arial" w:hAnsi="Arial" w:cs="Arial"/>
          <w:b/>
          <w:szCs w:val="23"/>
          <w:u w:val="single"/>
        </w:rPr>
        <w:t>Summer Camp Program</w:t>
      </w:r>
    </w:p>
    <w:p w14:paraId="0B6EB9C8" w14:textId="77777777" w:rsidR="00B02555" w:rsidRPr="00516450" w:rsidRDefault="00B02555" w:rsidP="00887386">
      <w:pPr>
        <w:jc w:val="center"/>
        <w:rPr>
          <w:rFonts w:ascii="Arial" w:hAnsi="Arial" w:cs="Arial"/>
          <w:b/>
          <w:szCs w:val="23"/>
          <w:u w:val="single"/>
        </w:rPr>
      </w:pPr>
    </w:p>
    <w:p w14:paraId="3BF8A154" w14:textId="15043957" w:rsidR="002550D0" w:rsidRPr="00516450" w:rsidRDefault="00EC4D65" w:rsidP="002550D0">
      <w:pPr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Campers will have an action</w:t>
      </w:r>
      <w:r w:rsidR="00851393">
        <w:rPr>
          <w:rFonts w:ascii="Arial" w:hAnsi="Arial" w:cs="Arial"/>
          <w:szCs w:val="23"/>
        </w:rPr>
        <w:t>-</w:t>
      </w:r>
      <w:r w:rsidRPr="00516450">
        <w:rPr>
          <w:rFonts w:ascii="Arial" w:hAnsi="Arial" w:cs="Arial"/>
          <w:szCs w:val="23"/>
        </w:rPr>
        <w:t>packed week learning the skills of competitive fencing</w:t>
      </w:r>
      <w:r>
        <w:rPr>
          <w:szCs w:val="23"/>
        </w:rPr>
        <w:t xml:space="preserve"> </w:t>
      </w:r>
      <w:r w:rsidRPr="00516450">
        <w:rPr>
          <w:rFonts w:ascii="Arial" w:hAnsi="Arial" w:cs="Arial"/>
          <w:szCs w:val="23"/>
        </w:rPr>
        <w:t xml:space="preserve">while </w:t>
      </w:r>
      <w:r w:rsidR="003547FB" w:rsidRPr="00516450">
        <w:rPr>
          <w:rFonts w:ascii="Arial" w:hAnsi="Arial" w:cs="Arial"/>
          <w:szCs w:val="23"/>
        </w:rPr>
        <w:t>making new frien</w:t>
      </w:r>
      <w:r w:rsidR="0029063A" w:rsidRPr="00516450">
        <w:rPr>
          <w:rFonts w:ascii="Arial" w:hAnsi="Arial" w:cs="Arial"/>
          <w:szCs w:val="23"/>
        </w:rPr>
        <w:t>ds. It’s fun, fast, and exciting!</w:t>
      </w:r>
    </w:p>
    <w:p w14:paraId="4C51D886" w14:textId="77777777" w:rsidR="002550D0" w:rsidRPr="00516450" w:rsidRDefault="002550D0" w:rsidP="002550D0">
      <w:pPr>
        <w:rPr>
          <w:rFonts w:ascii="Arial" w:hAnsi="Arial" w:cs="Arial"/>
          <w:szCs w:val="23"/>
        </w:rPr>
      </w:pPr>
    </w:p>
    <w:p w14:paraId="7AEC71AE" w14:textId="0FE3A0D4" w:rsidR="002550D0" w:rsidRPr="00516450" w:rsidRDefault="00A36509" w:rsidP="002550D0">
      <w:pPr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 xml:space="preserve">We play </w:t>
      </w:r>
      <w:r w:rsidR="00851393">
        <w:rPr>
          <w:rFonts w:ascii="Arial" w:hAnsi="Arial" w:cs="Arial"/>
          <w:szCs w:val="23"/>
        </w:rPr>
        <w:t xml:space="preserve">fun </w:t>
      </w:r>
      <w:r w:rsidRPr="00516450">
        <w:rPr>
          <w:rFonts w:ascii="Arial" w:hAnsi="Arial" w:cs="Arial"/>
          <w:szCs w:val="23"/>
        </w:rPr>
        <w:t>fencing</w:t>
      </w:r>
      <w:r w:rsidR="002550D0" w:rsidRPr="00516450">
        <w:rPr>
          <w:rFonts w:ascii="Arial" w:hAnsi="Arial" w:cs="Arial"/>
          <w:szCs w:val="23"/>
        </w:rPr>
        <w:t xml:space="preserve"> games that incorporate learned fencing movements</w:t>
      </w:r>
      <w:r w:rsidR="007C6716" w:rsidRPr="00516450">
        <w:rPr>
          <w:rFonts w:ascii="Arial" w:hAnsi="Arial" w:cs="Arial"/>
          <w:szCs w:val="23"/>
        </w:rPr>
        <w:t xml:space="preserve"> and other </w:t>
      </w:r>
      <w:r w:rsidR="006E1A99" w:rsidRPr="00516450">
        <w:rPr>
          <w:rFonts w:ascii="Arial" w:hAnsi="Arial" w:cs="Arial"/>
          <w:szCs w:val="23"/>
        </w:rPr>
        <w:t xml:space="preserve">important </w:t>
      </w:r>
      <w:r w:rsidR="007C6716" w:rsidRPr="00516450">
        <w:rPr>
          <w:rFonts w:ascii="Arial" w:hAnsi="Arial" w:cs="Arial"/>
          <w:szCs w:val="23"/>
        </w:rPr>
        <w:t>skills</w:t>
      </w:r>
      <w:r w:rsidR="002550D0" w:rsidRPr="00516450">
        <w:rPr>
          <w:rFonts w:ascii="Arial" w:hAnsi="Arial" w:cs="Arial"/>
          <w:szCs w:val="23"/>
        </w:rPr>
        <w:t>.</w:t>
      </w:r>
    </w:p>
    <w:p w14:paraId="5BD21AB8" w14:textId="77777777" w:rsidR="002550D0" w:rsidRPr="00516450" w:rsidRDefault="002550D0" w:rsidP="002550D0">
      <w:pPr>
        <w:rPr>
          <w:rFonts w:ascii="Arial" w:hAnsi="Arial" w:cs="Arial"/>
          <w:szCs w:val="23"/>
        </w:rPr>
      </w:pPr>
    </w:p>
    <w:p w14:paraId="2657DE16" w14:textId="77777777" w:rsidR="002550D0" w:rsidRPr="00516450" w:rsidRDefault="002550D0" w:rsidP="002550D0">
      <w:pPr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Students learn equipment care, fencing rules, and simple mental training techniques.</w:t>
      </w:r>
      <w:r w:rsidR="007443D8" w:rsidRPr="00516450">
        <w:rPr>
          <w:rFonts w:ascii="Arial" w:hAnsi="Arial" w:cs="Arial"/>
          <w:szCs w:val="23"/>
        </w:rPr>
        <w:t xml:space="preserve"> </w:t>
      </w:r>
    </w:p>
    <w:p w14:paraId="13EFB249" w14:textId="77777777" w:rsidR="002550D0" w:rsidRPr="00516450" w:rsidRDefault="002550D0" w:rsidP="002550D0">
      <w:pPr>
        <w:rPr>
          <w:rFonts w:ascii="Arial" w:hAnsi="Arial" w:cs="Arial"/>
          <w:szCs w:val="23"/>
        </w:rPr>
      </w:pPr>
    </w:p>
    <w:p w14:paraId="2902C99E" w14:textId="542D6A42" w:rsidR="002550D0" w:rsidRDefault="001C6A10" w:rsidP="002550D0">
      <w:pPr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C</w:t>
      </w:r>
      <w:r w:rsidR="002550D0" w:rsidRPr="00516450">
        <w:rPr>
          <w:rFonts w:ascii="Arial" w:hAnsi="Arial" w:cs="Arial"/>
          <w:szCs w:val="23"/>
        </w:rPr>
        <w:t>ampers will have a small tournament</w:t>
      </w:r>
      <w:r w:rsidRPr="00516450">
        <w:rPr>
          <w:rFonts w:ascii="Arial" w:hAnsi="Arial" w:cs="Arial"/>
          <w:szCs w:val="23"/>
        </w:rPr>
        <w:t xml:space="preserve"> on Friday </w:t>
      </w:r>
      <w:r w:rsidR="001C304E">
        <w:rPr>
          <w:rFonts w:ascii="Arial" w:hAnsi="Arial" w:cs="Arial"/>
          <w:szCs w:val="23"/>
        </w:rPr>
        <w:t>morning</w:t>
      </w:r>
      <w:r w:rsidRPr="00516450">
        <w:rPr>
          <w:rFonts w:ascii="Arial" w:hAnsi="Arial" w:cs="Arial"/>
          <w:szCs w:val="23"/>
        </w:rPr>
        <w:t>. Parent</w:t>
      </w:r>
      <w:r w:rsidR="002550D0" w:rsidRPr="00516450">
        <w:rPr>
          <w:rFonts w:ascii="Arial" w:hAnsi="Arial" w:cs="Arial"/>
          <w:szCs w:val="23"/>
        </w:rPr>
        <w:t xml:space="preserve">s are encouraged to </w:t>
      </w:r>
      <w:r w:rsidR="00AE6DF3" w:rsidRPr="00516450">
        <w:rPr>
          <w:rFonts w:ascii="Arial" w:hAnsi="Arial" w:cs="Arial"/>
          <w:szCs w:val="23"/>
        </w:rPr>
        <w:t xml:space="preserve">come </w:t>
      </w:r>
      <w:r w:rsidR="002550D0" w:rsidRPr="00516450">
        <w:rPr>
          <w:rFonts w:ascii="Arial" w:hAnsi="Arial" w:cs="Arial"/>
          <w:szCs w:val="23"/>
        </w:rPr>
        <w:t xml:space="preserve">watch. </w:t>
      </w:r>
    </w:p>
    <w:p w14:paraId="6D523BFE" w14:textId="77777777" w:rsidR="008C27CB" w:rsidRPr="00516450" w:rsidRDefault="008C27CB" w:rsidP="002550D0">
      <w:pPr>
        <w:rPr>
          <w:rFonts w:ascii="Arial" w:hAnsi="Arial" w:cs="Arial"/>
          <w:szCs w:val="23"/>
        </w:rPr>
      </w:pPr>
    </w:p>
    <w:p w14:paraId="1B9AF61A" w14:textId="0B9BE31B" w:rsidR="00A42015" w:rsidRDefault="00A42015" w:rsidP="00B42B0A">
      <w:pPr>
        <w:jc w:val="center"/>
        <w:rPr>
          <w:rFonts w:ascii="Arial" w:hAnsi="Arial" w:cs="Arial"/>
          <w:b/>
          <w:szCs w:val="23"/>
          <w:u w:val="single"/>
        </w:rPr>
      </w:pPr>
      <w:r w:rsidRPr="00516450">
        <w:rPr>
          <w:rFonts w:ascii="Arial" w:hAnsi="Arial" w:cs="Arial"/>
          <w:b/>
          <w:szCs w:val="23"/>
          <w:u w:val="single"/>
        </w:rPr>
        <w:t>Cost: $</w:t>
      </w:r>
      <w:r w:rsidR="00F03F9B">
        <w:rPr>
          <w:rFonts w:ascii="Arial" w:hAnsi="Arial" w:cs="Arial"/>
          <w:b/>
          <w:szCs w:val="23"/>
          <w:u w:val="single"/>
        </w:rPr>
        <w:t>2</w:t>
      </w:r>
      <w:r w:rsidR="003E3CA6">
        <w:rPr>
          <w:rFonts w:ascii="Arial" w:hAnsi="Arial" w:cs="Arial"/>
          <w:b/>
          <w:szCs w:val="23"/>
          <w:u w:val="single"/>
        </w:rPr>
        <w:t>5</w:t>
      </w:r>
      <w:r w:rsidR="00046CE8">
        <w:rPr>
          <w:rFonts w:ascii="Arial" w:hAnsi="Arial" w:cs="Arial"/>
          <w:b/>
          <w:szCs w:val="23"/>
          <w:u w:val="single"/>
        </w:rPr>
        <w:t>0</w:t>
      </w:r>
    </w:p>
    <w:p w14:paraId="22E00B74" w14:textId="03BCADF2" w:rsidR="00A42015" w:rsidRPr="00516450" w:rsidRDefault="00A42015" w:rsidP="000E59B6">
      <w:pPr>
        <w:rPr>
          <w:rFonts w:ascii="Arial" w:hAnsi="Arial" w:cs="Arial"/>
          <w:szCs w:val="23"/>
        </w:rPr>
      </w:pPr>
      <w:r w:rsidRPr="00516450">
        <w:rPr>
          <w:rFonts w:ascii="Arial" w:hAnsi="Arial" w:cs="Arial"/>
          <w:szCs w:val="23"/>
        </w:rPr>
        <w:t>Includes a</w:t>
      </w:r>
      <w:r w:rsidR="0079401B">
        <w:rPr>
          <w:rFonts w:ascii="Arial" w:hAnsi="Arial" w:cs="Arial"/>
          <w:szCs w:val="23"/>
        </w:rPr>
        <w:t>n ICFC</w:t>
      </w:r>
      <w:r w:rsidRPr="00516450">
        <w:rPr>
          <w:rFonts w:ascii="Arial" w:hAnsi="Arial" w:cs="Arial"/>
          <w:szCs w:val="23"/>
        </w:rPr>
        <w:t xml:space="preserve"> </w:t>
      </w:r>
      <w:r w:rsidR="006679C7">
        <w:rPr>
          <w:rFonts w:ascii="Arial" w:hAnsi="Arial" w:cs="Arial"/>
          <w:szCs w:val="23"/>
        </w:rPr>
        <w:t>t</w:t>
      </w:r>
      <w:r w:rsidRPr="00516450">
        <w:rPr>
          <w:rFonts w:ascii="Arial" w:hAnsi="Arial" w:cs="Arial"/>
          <w:szCs w:val="23"/>
        </w:rPr>
        <w:t>-shirt, water bottle, fencing equipment use, and a $</w:t>
      </w:r>
      <w:r w:rsidR="00851393">
        <w:rPr>
          <w:rFonts w:ascii="Arial" w:hAnsi="Arial" w:cs="Arial"/>
          <w:szCs w:val="23"/>
        </w:rPr>
        <w:t>50.00</w:t>
      </w:r>
      <w:r w:rsidRPr="00516450">
        <w:rPr>
          <w:rFonts w:ascii="Arial" w:hAnsi="Arial" w:cs="Arial"/>
          <w:szCs w:val="23"/>
        </w:rPr>
        <w:t xml:space="preserve"> non-refundable registration fee.</w:t>
      </w:r>
      <w:r w:rsidR="00EC4D65" w:rsidRPr="00516450">
        <w:rPr>
          <w:rFonts w:ascii="Arial" w:hAnsi="Arial" w:cs="Arial"/>
          <w:szCs w:val="23"/>
        </w:rPr>
        <w:t xml:space="preserve"> </w:t>
      </w:r>
      <w:r w:rsidRPr="00516450">
        <w:rPr>
          <w:rFonts w:ascii="Arial" w:hAnsi="Arial" w:cs="Arial"/>
          <w:szCs w:val="23"/>
        </w:rPr>
        <w:t>Please make checks payable to ICFC</w:t>
      </w:r>
      <w:r w:rsidR="0061755B" w:rsidRPr="00516450">
        <w:rPr>
          <w:rFonts w:ascii="Arial" w:hAnsi="Arial" w:cs="Arial"/>
          <w:szCs w:val="23"/>
        </w:rPr>
        <w:t xml:space="preserve"> and include t</w:t>
      </w:r>
      <w:r w:rsidR="009B79C9" w:rsidRPr="00516450">
        <w:rPr>
          <w:rFonts w:ascii="Arial" w:hAnsi="Arial" w:cs="Arial"/>
          <w:szCs w:val="23"/>
        </w:rPr>
        <w:t>hem with the registration forms</w:t>
      </w:r>
      <w:r w:rsidRPr="00516450">
        <w:rPr>
          <w:rFonts w:ascii="Arial" w:hAnsi="Arial" w:cs="Arial"/>
          <w:szCs w:val="23"/>
        </w:rPr>
        <w:t xml:space="preserve">. </w:t>
      </w:r>
    </w:p>
    <w:p w14:paraId="082429FA" w14:textId="77777777" w:rsidR="00F171DC" w:rsidRPr="00516450" w:rsidRDefault="00F171DC" w:rsidP="000E59B6">
      <w:pPr>
        <w:rPr>
          <w:rFonts w:ascii="Arial" w:hAnsi="Arial" w:cs="Arial"/>
          <w:szCs w:val="23"/>
        </w:rPr>
      </w:pPr>
    </w:p>
    <w:p w14:paraId="6E6AFE36" w14:textId="7C4ACD71" w:rsidR="002550D0" w:rsidRDefault="00F171DC" w:rsidP="000E59B6">
      <w:pPr>
        <w:rPr>
          <w:rFonts w:ascii="Arial" w:hAnsi="Arial" w:cs="Arial"/>
          <w:b/>
          <w:szCs w:val="23"/>
        </w:rPr>
      </w:pPr>
      <w:r w:rsidRPr="00516450">
        <w:rPr>
          <w:rFonts w:ascii="Arial" w:hAnsi="Arial" w:cs="Arial"/>
          <w:b/>
          <w:szCs w:val="23"/>
        </w:rPr>
        <w:t>We</w:t>
      </w:r>
      <w:r w:rsidR="00851393">
        <w:rPr>
          <w:rFonts w:ascii="Arial" w:hAnsi="Arial" w:cs="Arial"/>
          <w:b/>
          <w:szCs w:val="23"/>
        </w:rPr>
        <w:t xml:space="preserve"> a</w:t>
      </w:r>
      <w:r w:rsidRPr="00516450">
        <w:rPr>
          <w:rFonts w:ascii="Arial" w:hAnsi="Arial" w:cs="Arial"/>
          <w:b/>
          <w:szCs w:val="23"/>
        </w:rPr>
        <w:t>re dedicated to creating a fun and exciting atmosphere for competitive and recreational fencers alike!</w:t>
      </w:r>
    </w:p>
    <w:p w14:paraId="7954BADE" w14:textId="77777777" w:rsidR="00EE4BD5" w:rsidRDefault="00EE4BD5" w:rsidP="000E59B6">
      <w:pPr>
        <w:rPr>
          <w:rFonts w:ascii="Arial" w:hAnsi="Arial" w:cs="Arial"/>
          <w:b/>
          <w:szCs w:val="23"/>
        </w:rPr>
      </w:pPr>
    </w:p>
    <w:p w14:paraId="7CDEEB44" w14:textId="5CDF10A4" w:rsidR="00455EF4" w:rsidRPr="00516450" w:rsidRDefault="00EE4BD5" w:rsidP="000E59B6">
      <w:pPr>
        <w:rPr>
          <w:rFonts w:ascii="Arial" w:hAnsi="Arial" w:cs="Arial"/>
          <w:b/>
          <w:szCs w:val="23"/>
        </w:rPr>
      </w:pPr>
      <w:r>
        <w:rPr>
          <w:noProof/>
        </w:rPr>
        <w:drawing>
          <wp:inline distT="0" distB="0" distL="0" distR="0" wp14:anchorId="748E4788" wp14:editId="5B227CC2">
            <wp:extent cx="2926080" cy="1900555"/>
            <wp:effectExtent l="0" t="0" r="762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745C5" w14:textId="6A69BBD5" w:rsidR="00D65ED3" w:rsidRDefault="00D65ED3" w:rsidP="00DA47CF">
      <w:pPr>
        <w:rPr>
          <w:szCs w:val="23"/>
        </w:rPr>
      </w:pPr>
    </w:p>
    <w:p w14:paraId="412C5CA0" w14:textId="77777777" w:rsidR="00DA47CF" w:rsidRPr="00516450" w:rsidRDefault="00DA47CF" w:rsidP="002A1AB6">
      <w:pPr>
        <w:rPr>
          <w:rFonts w:ascii="Arial" w:hAnsi="Arial" w:cs="Arial"/>
          <w:b/>
          <w:szCs w:val="23"/>
          <w:u w:val="single"/>
        </w:rPr>
      </w:pPr>
    </w:p>
    <w:p w14:paraId="31C696D7" w14:textId="77777777" w:rsidR="001C304E" w:rsidRDefault="001C304E" w:rsidP="001F476D">
      <w:pPr>
        <w:jc w:val="center"/>
        <w:rPr>
          <w:rFonts w:ascii="Arial" w:hAnsi="Arial" w:cs="Arial"/>
          <w:b/>
          <w:szCs w:val="23"/>
          <w:u w:val="single"/>
        </w:rPr>
      </w:pPr>
    </w:p>
    <w:p w14:paraId="475E2179" w14:textId="232F9C39" w:rsidR="001C304E" w:rsidRDefault="001C304E" w:rsidP="001F476D">
      <w:pPr>
        <w:jc w:val="center"/>
        <w:rPr>
          <w:rFonts w:ascii="Arial" w:hAnsi="Arial" w:cs="Arial"/>
          <w:b/>
          <w:szCs w:val="23"/>
          <w:u w:val="single"/>
        </w:rPr>
      </w:pPr>
    </w:p>
    <w:p w14:paraId="49ABCD0C" w14:textId="5E23B866" w:rsidR="001C304E" w:rsidRDefault="00EE4BD5" w:rsidP="00455EF4">
      <w:pPr>
        <w:rPr>
          <w:rFonts w:ascii="Arial" w:hAnsi="Arial" w:cs="Arial"/>
          <w:b/>
          <w:szCs w:val="23"/>
          <w:u w:val="single"/>
        </w:rPr>
      </w:pPr>
      <w:r w:rsidRPr="00CF7331">
        <w:rPr>
          <w:noProof/>
          <w:szCs w:val="23"/>
        </w:rPr>
        <w:drawing>
          <wp:inline distT="0" distB="0" distL="0" distR="0" wp14:anchorId="1B65FE0B" wp14:editId="32CFAF6F">
            <wp:extent cx="2743200" cy="1600200"/>
            <wp:effectExtent l="19050" t="0" r="0" b="0"/>
            <wp:docPr id="9" name="Picture 1" descr="C:\Users\Judy\Pictures\youth class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dy\Pictures\youth class smal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369" cy="1600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886B7" w14:textId="556172DF" w:rsidR="0040334E" w:rsidRDefault="0040334E" w:rsidP="001F476D">
      <w:pPr>
        <w:jc w:val="center"/>
        <w:rPr>
          <w:rFonts w:ascii="Arial" w:hAnsi="Arial" w:cs="Arial"/>
          <w:b/>
          <w:szCs w:val="23"/>
          <w:u w:val="single"/>
        </w:rPr>
      </w:pPr>
    </w:p>
    <w:p w14:paraId="59EBBD64" w14:textId="77777777" w:rsidR="0040334E" w:rsidRDefault="0040334E" w:rsidP="001F476D">
      <w:pPr>
        <w:jc w:val="center"/>
        <w:rPr>
          <w:rFonts w:ascii="Arial" w:hAnsi="Arial" w:cs="Arial"/>
          <w:b/>
          <w:szCs w:val="23"/>
          <w:u w:val="single"/>
        </w:rPr>
      </w:pPr>
    </w:p>
    <w:p w14:paraId="5DEA3998" w14:textId="3924F585" w:rsidR="001E461E" w:rsidRPr="00516450" w:rsidRDefault="002A1AB6" w:rsidP="001F476D">
      <w:pPr>
        <w:jc w:val="center"/>
        <w:rPr>
          <w:rFonts w:ascii="Arial" w:hAnsi="Arial" w:cs="Arial"/>
          <w:b/>
          <w:szCs w:val="23"/>
          <w:u w:val="single"/>
        </w:rPr>
      </w:pPr>
      <w:r w:rsidRPr="00516450">
        <w:rPr>
          <w:rFonts w:ascii="Arial" w:hAnsi="Arial" w:cs="Arial"/>
          <w:b/>
          <w:szCs w:val="23"/>
          <w:u w:val="single"/>
        </w:rPr>
        <w:t>Some FAQ’s</w:t>
      </w:r>
    </w:p>
    <w:p w14:paraId="7DB06364" w14:textId="77777777" w:rsidR="001E461E" w:rsidRPr="00516450" w:rsidRDefault="002A1AB6" w:rsidP="001E461E">
      <w:pPr>
        <w:rPr>
          <w:rFonts w:ascii="Arial" w:hAnsi="Arial" w:cs="Arial"/>
          <w:b/>
          <w:szCs w:val="23"/>
        </w:rPr>
      </w:pPr>
      <w:r w:rsidRPr="00516450">
        <w:rPr>
          <w:rFonts w:ascii="Arial" w:hAnsi="Arial" w:cs="Arial"/>
          <w:b/>
          <w:szCs w:val="23"/>
        </w:rPr>
        <w:t>Q: Is it safe?</w:t>
      </w:r>
    </w:p>
    <w:p w14:paraId="72E1F819" w14:textId="0B28DA79" w:rsidR="002A1AB6" w:rsidRDefault="002A1AB6" w:rsidP="001E461E">
      <w:pPr>
        <w:rPr>
          <w:rFonts w:ascii="Arial" w:hAnsi="Arial" w:cs="Arial"/>
          <w:szCs w:val="23"/>
        </w:rPr>
      </w:pPr>
      <w:r w:rsidRPr="00516450">
        <w:rPr>
          <w:rFonts w:ascii="Arial" w:hAnsi="Arial" w:cs="Arial"/>
          <w:b/>
          <w:szCs w:val="23"/>
        </w:rPr>
        <w:t xml:space="preserve">A: </w:t>
      </w:r>
      <w:r w:rsidR="002B3B10" w:rsidRPr="00516450">
        <w:rPr>
          <w:rFonts w:ascii="Arial" w:hAnsi="Arial" w:cs="Arial"/>
          <w:szCs w:val="23"/>
        </w:rPr>
        <w:t>Fencing is one of the safest Olympic sports. O</w:t>
      </w:r>
      <w:r w:rsidRPr="00516450">
        <w:rPr>
          <w:rFonts w:ascii="Arial" w:hAnsi="Arial" w:cs="Arial"/>
          <w:szCs w:val="23"/>
        </w:rPr>
        <w:t xml:space="preserve">ur equipment </w:t>
      </w:r>
      <w:r w:rsidR="001F476D" w:rsidRPr="00516450">
        <w:rPr>
          <w:rFonts w:ascii="Arial" w:hAnsi="Arial" w:cs="Arial"/>
          <w:szCs w:val="23"/>
        </w:rPr>
        <w:t>meets US</w:t>
      </w:r>
      <w:r w:rsidR="00EE4BD5">
        <w:rPr>
          <w:rFonts w:ascii="Arial" w:hAnsi="Arial" w:cs="Arial"/>
          <w:szCs w:val="23"/>
        </w:rPr>
        <w:t>A</w:t>
      </w:r>
      <w:r w:rsidR="001F476D" w:rsidRPr="00516450">
        <w:rPr>
          <w:rFonts w:ascii="Arial" w:hAnsi="Arial" w:cs="Arial"/>
          <w:szCs w:val="23"/>
        </w:rPr>
        <w:t xml:space="preserve"> Fencing safety standards and </w:t>
      </w:r>
      <w:r w:rsidRPr="00516450">
        <w:rPr>
          <w:rFonts w:ascii="Arial" w:hAnsi="Arial" w:cs="Arial"/>
          <w:szCs w:val="23"/>
        </w:rPr>
        <w:t xml:space="preserve">is meticulously inspected for safety by our staff. </w:t>
      </w:r>
      <w:r w:rsidR="001F476D" w:rsidRPr="00516450">
        <w:rPr>
          <w:rFonts w:ascii="Arial" w:hAnsi="Arial" w:cs="Arial"/>
          <w:szCs w:val="23"/>
        </w:rPr>
        <w:t>ICFC</w:t>
      </w:r>
      <w:r w:rsidRPr="00516450">
        <w:rPr>
          <w:rFonts w:ascii="Arial" w:hAnsi="Arial" w:cs="Arial"/>
          <w:szCs w:val="23"/>
        </w:rPr>
        <w:t xml:space="preserve"> instructors are CPR an</w:t>
      </w:r>
      <w:r w:rsidR="00887386" w:rsidRPr="00516450">
        <w:rPr>
          <w:rFonts w:ascii="Arial" w:hAnsi="Arial" w:cs="Arial"/>
          <w:szCs w:val="23"/>
        </w:rPr>
        <w:t>d First Aid certified</w:t>
      </w:r>
      <w:r w:rsidRPr="00516450">
        <w:rPr>
          <w:rFonts w:ascii="Arial" w:hAnsi="Arial" w:cs="Arial"/>
          <w:szCs w:val="23"/>
        </w:rPr>
        <w:t>.</w:t>
      </w:r>
    </w:p>
    <w:p w14:paraId="5ED4BB79" w14:textId="77777777" w:rsidR="00B02555" w:rsidRPr="00516450" w:rsidRDefault="00B02555" w:rsidP="001E461E">
      <w:pPr>
        <w:rPr>
          <w:rFonts w:ascii="Arial" w:hAnsi="Arial" w:cs="Arial"/>
          <w:b/>
          <w:szCs w:val="23"/>
        </w:rPr>
      </w:pPr>
    </w:p>
    <w:p w14:paraId="61F7D230" w14:textId="77777777" w:rsidR="002A1AB6" w:rsidRPr="00516450" w:rsidRDefault="002A1AB6" w:rsidP="001E461E">
      <w:pPr>
        <w:rPr>
          <w:rFonts w:ascii="Arial" w:hAnsi="Arial" w:cs="Arial"/>
          <w:b/>
          <w:szCs w:val="23"/>
        </w:rPr>
      </w:pPr>
      <w:r w:rsidRPr="00516450">
        <w:rPr>
          <w:rFonts w:ascii="Arial" w:hAnsi="Arial" w:cs="Arial"/>
          <w:b/>
          <w:szCs w:val="23"/>
        </w:rPr>
        <w:t xml:space="preserve">Q: Do I have to </w:t>
      </w:r>
      <w:r w:rsidR="002A6607" w:rsidRPr="00516450">
        <w:rPr>
          <w:rFonts w:ascii="Arial" w:hAnsi="Arial" w:cs="Arial"/>
          <w:b/>
          <w:szCs w:val="23"/>
        </w:rPr>
        <w:t>buy equipment?</w:t>
      </w:r>
    </w:p>
    <w:p w14:paraId="7B47660F" w14:textId="2695077E" w:rsidR="00FC6CCC" w:rsidRPr="00516450" w:rsidRDefault="002A1AB6" w:rsidP="009976A2">
      <w:pPr>
        <w:rPr>
          <w:rFonts w:ascii="Arial" w:hAnsi="Arial" w:cs="Arial"/>
          <w:szCs w:val="23"/>
        </w:rPr>
      </w:pPr>
      <w:r w:rsidRPr="00516450">
        <w:rPr>
          <w:rFonts w:ascii="Arial" w:hAnsi="Arial" w:cs="Arial"/>
          <w:b/>
          <w:szCs w:val="23"/>
        </w:rPr>
        <w:t xml:space="preserve">A: </w:t>
      </w:r>
      <w:r w:rsidRPr="00516450">
        <w:rPr>
          <w:rFonts w:ascii="Arial" w:hAnsi="Arial" w:cs="Arial"/>
          <w:szCs w:val="23"/>
        </w:rPr>
        <w:t xml:space="preserve">Not at all. The ICFC </w:t>
      </w:r>
      <w:r w:rsidR="001F476D" w:rsidRPr="00516450">
        <w:rPr>
          <w:rFonts w:ascii="Arial" w:hAnsi="Arial" w:cs="Arial"/>
          <w:szCs w:val="23"/>
        </w:rPr>
        <w:t>provides</w:t>
      </w:r>
      <w:r w:rsidRPr="00516450">
        <w:rPr>
          <w:rFonts w:ascii="Arial" w:hAnsi="Arial" w:cs="Arial"/>
          <w:szCs w:val="23"/>
        </w:rPr>
        <w:t xml:space="preserve"> </w:t>
      </w:r>
      <w:r w:rsidR="002A6607" w:rsidRPr="00516450">
        <w:rPr>
          <w:rFonts w:ascii="Arial" w:hAnsi="Arial" w:cs="Arial"/>
          <w:szCs w:val="23"/>
        </w:rPr>
        <w:t>campers</w:t>
      </w:r>
      <w:r w:rsidRPr="00516450">
        <w:rPr>
          <w:rFonts w:ascii="Arial" w:hAnsi="Arial" w:cs="Arial"/>
          <w:szCs w:val="23"/>
        </w:rPr>
        <w:t xml:space="preserve"> </w:t>
      </w:r>
      <w:r w:rsidR="001F476D" w:rsidRPr="00516450">
        <w:rPr>
          <w:rFonts w:ascii="Arial" w:hAnsi="Arial" w:cs="Arial"/>
          <w:szCs w:val="23"/>
        </w:rPr>
        <w:t>with</w:t>
      </w:r>
      <w:r w:rsidRPr="00516450">
        <w:rPr>
          <w:rFonts w:ascii="Arial" w:hAnsi="Arial" w:cs="Arial"/>
          <w:szCs w:val="23"/>
        </w:rPr>
        <w:t xml:space="preserve"> everything need</w:t>
      </w:r>
      <w:r w:rsidR="001F476D" w:rsidRPr="00516450">
        <w:rPr>
          <w:rFonts w:ascii="Arial" w:hAnsi="Arial" w:cs="Arial"/>
          <w:szCs w:val="23"/>
        </w:rPr>
        <w:t>ed</w:t>
      </w:r>
      <w:r w:rsidRPr="00516450">
        <w:rPr>
          <w:rFonts w:ascii="Arial" w:hAnsi="Arial" w:cs="Arial"/>
          <w:szCs w:val="23"/>
        </w:rPr>
        <w:t xml:space="preserve"> to learn how to fence. </w:t>
      </w:r>
      <w:r w:rsidR="001F476D" w:rsidRPr="00516450">
        <w:rPr>
          <w:rFonts w:ascii="Arial" w:hAnsi="Arial" w:cs="Arial"/>
          <w:szCs w:val="23"/>
        </w:rPr>
        <w:t xml:space="preserve">We do sell equipment if you prefer to have your own. </w:t>
      </w:r>
      <w:r w:rsidR="002A6607" w:rsidRPr="00516450">
        <w:rPr>
          <w:rFonts w:ascii="Arial" w:hAnsi="Arial" w:cs="Arial"/>
          <w:szCs w:val="23"/>
        </w:rPr>
        <w:t xml:space="preserve">Campers </w:t>
      </w:r>
      <w:r w:rsidR="002A6607" w:rsidRPr="00516450">
        <w:rPr>
          <w:rFonts w:ascii="Arial" w:hAnsi="Arial" w:cs="Arial"/>
          <w:b/>
          <w:szCs w:val="23"/>
        </w:rPr>
        <w:t>MUST</w:t>
      </w:r>
      <w:r w:rsidR="00F8754A" w:rsidRPr="00516450">
        <w:rPr>
          <w:rFonts w:ascii="Arial" w:hAnsi="Arial" w:cs="Arial"/>
          <w:szCs w:val="23"/>
        </w:rPr>
        <w:t xml:space="preserve"> wear athletic shoe</w:t>
      </w:r>
      <w:r w:rsidR="002A6607" w:rsidRPr="00516450">
        <w:rPr>
          <w:rFonts w:ascii="Arial" w:hAnsi="Arial" w:cs="Arial"/>
          <w:szCs w:val="23"/>
        </w:rPr>
        <w:t xml:space="preserve">s and long </w:t>
      </w:r>
      <w:r w:rsidR="003933DA" w:rsidRPr="00516450">
        <w:rPr>
          <w:rFonts w:ascii="Arial" w:hAnsi="Arial" w:cs="Arial"/>
          <w:szCs w:val="23"/>
        </w:rPr>
        <w:t>pants.</w:t>
      </w:r>
      <w:r w:rsidR="002A6607" w:rsidRPr="00516450">
        <w:rPr>
          <w:rFonts w:ascii="Arial" w:hAnsi="Arial" w:cs="Arial"/>
          <w:szCs w:val="23"/>
        </w:rPr>
        <w:t xml:space="preserve"> Absolutely </w:t>
      </w:r>
      <w:r w:rsidR="002A6607" w:rsidRPr="00516450">
        <w:rPr>
          <w:rFonts w:ascii="Arial" w:hAnsi="Arial" w:cs="Arial"/>
          <w:b/>
          <w:szCs w:val="23"/>
        </w:rPr>
        <w:t>NO</w:t>
      </w:r>
      <w:r w:rsidR="002A6607" w:rsidRPr="00516450">
        <w:rPr>
          <w:rFonts w:ascii="Arial" w:hAnsi="Arial" w:cs="Arial"/>
          <w:szCs w:val="23"/>
        </w:rPr>
        <w:t xml:space="preserve"> sandals</w:t>
      </w:r>
      <w:r w:rsidR="003E3CA6">
        <w:rPr>
          <w:rFonts w:ascii="Arial" w:hAnsi="Arial" w:cs="Arial"/>
          <w:szCs w:val="23"/>
        </w:rPr>
        <w:t>, crocs,</w:t>
      </w:r>
      <w:r w:rsidR="002A6607" w:rsidRPr="00516450">
        <w:rPr>
          <w:rFonts w:ascii="Arial" w:hAnsi="Arial" w:cs="Arial"/>
          <w:szCs w:val="23"/>
        </w:rPr>
        <w:t xml:space="preserve"> or shorts.</w:t>
      </w:r>
    </w:p>
    <w:p w14:paraId="7D23397E" w14:textId="53F43482" w:rsidR="007C6716" w:rsidRDefault="007C6716" w:rsidP="00F171DC">
      <w:pPr>
        <w:jc w:val="center"/>
        <w:rPr>
          <w:rFonts w:ascii="Arial" w:hAnsi="Arial" w:cs="Arial"/>
          <w:b/>
          <w:szCs w:val="23"/>
          <w:u w:val="single"/>
        </w:rPr>
      </w:pPr>
    </w:p>
    <w:p w14:paraId="5A8F4581" w14:textId="77777777" w:rsidR="000A516F" w:rsidRPr="00516450" w:rsidRDefault="000A516F" w:rsidP="00F171DC">
      <w:pPr>
        <w:jc w:val="center"/>
        <w:rPr>
          <w:rFonts w:ascii="Arial" w:hAnsi="Arial" w:cs="Arial"/>
          <w:b/>
          <w:szCs w:val="23"/>
          <w:u w:val="single"/>
        </w:rPr>
      </w:pPr>
    </w:p>
    <w:p w14:paraId="4B619447" w14:textId="7C0DB100" w:rsidR="007C6716" w:rsidRPr="00516450" w:rsidRDefault="0093382D" w:rsidP="009A5BE3">
      <w:pPr>
        <w:jc w:val="center"/>
        <w:rPr>
          <w:rFonts w:ascii="Arial" w:hAnsi="Arial" w:cs="Arial"/>
          <w:b/>
          <w:szCs w:val="23"/>
          <w:u w:val="single"/>
        </w:rPr>
      </w:pPr>
      <w:r w:rsidRPr="00516450">
        <w:rPr>
          <w:rFonts w:ascii="Arial" w:hAnsi="Arial" w:cs="Arial"/>
          <w:b/>
          <w:szCs w:val="23"/>
          <w:u w:val="single"/>
        </w:rPr>
        <w:t>Summer 20</w:t>
      </w:r>
      <w:r w:rsidR="00516450">
        <w:rPr>
          <w:rFonts w:ascii="Arial" w:hAnsi="Arial" w:cs="Arial"/>
          <w:b/>
          <w:szCs w:val="23"/>
          <w:u w:val="single"/>
        </w:rPr>
        <w:t>2</w:t>
      </w:r>
      <w:r w:rsidR="00046CE8">
        <w:rPr>
          <w:rFonts w:ascii="Arial" w:hAnsi="Arial" w:cs="Arial"/>
          <w:b/>
          <w:szCs w:val="23"/>
          <w:u w:val="single"/>
        </w:rPr>
        <w:t>6</w:t>
      </w:r>
      <w:r w:rsidR="00F171DC" w:rsidRPr="00516450">
        <w:rPr>
          <w:rFonts w:ascii="Arial" w:hAnsi="Arial" w:cs="Arial"/>
          <w:b/>
          <w:szCs w:val="23"/>
          <w:u w:val="single"/>
        </w:rPr>
        <w:t xml:space="preserve"> Sessions</w:t>
      </w:r>
    </w:p>
    <w:p w14:paraId="79824B38" w14:textId="77777777" w:rsidR="00CF7331" w:rsidRPr="00516450" w:rsidRDefault="00CF7331" w:rsidP="009A5BE3">
      <w:pPr>
        <w:jc w:val="center"/>
        <w:rPr>
          <w:rFonts w:ascii="Arial" w:hAnsi="Arial" w:cs="Arial"/>
          <w:b/>
          <w:szCs w:val="23"/>
          <w:u w:val="single"/>
        </w:rPr>
      </w:pPr>
    </w:p>
    <w:p w14:paraId="168CA4F9" w14:textId="17A11A8C" w:rsidR="00F171DC" w:rsidRPr="00173816" w:rsidRDefault="00B42B0A" w:rsidP="00F171DC">
      <w:pPr>
        <w:rPr>
          <w:rFonts w:ascii="Arial" w:hAnsi="Arial" w:cs="Arial"/>
          <w:sz w:val="24"/>
        </w:rPr>
      </w:pPr>
      <w:r w:rsidRPr="00173816">
        <w:rPr>
          <w:rFonts w:ascii="Arial" w:hAnsi="Arial" w:cs="Arial"/>
          <w:sz w:val="24"/>
        </w:rPr>
        <w:t xml:space="preserve">June </w:t>
      </w:r>
      <w:r w:rsidR="00851393">
        <w:rPr>
          <w:rFonts w:ascii="Arial" w:hAnsi="Arial" w:cs="Arial"/>
          <w:sz w:val="24"/>
        </w:rPr>
        <w:t>1</w:t>
      </w:r>
      <w:r w:rsidR="00046CE8">
        <w:rPr>
          <w:rFonts w:ascii="Arial" w:hAnsi="Arial" w:cs="Arial"/>
          <w:sz w:val="24"/>
        </w:rPr>
        <w:t>5</w:t>
      </w:r>
      <w:r w:rsidR="00AE6DF3" w:rsidRPr="00173816">
        <w:rPr>
          <w:rFonts w:ascii="Arial" w:hAnsi="Arial" w:cs="Arial"/>
          <w:sz w:val="24"/>
          <w:vertAlign w:val="superscript"/>
        </w:rPr>
        <w:t>th</w:t>
      </w:r>
      <w:r w:rsidRPr="00173816">
        <w:rPr>
          <w:rFonts w:ascii="Arial" w:hAnsi="Arial" w:cs="Arial"/>
          <w:sz w:val="24"/>
        </w:rPr>
        <w:t>-</w:t>
      </w:r>
      <w:r w:rsidR="00046CE8">
        <w:rPr>
          <w:rFonts w:ascii="Arial" w:hAnsi="Arial" w:cs="Arial"/>
          <w:sz w:val="24"/>
        </w:rPr>
        <w:t>19</w:t>
      </w:r>
      <w:r w:rsidR="003E3CA6">
        <w:rPr>
          <w:rFonts w:ascii="Arial" w:hAnsi="Arial" w:cs="Arial"/>
          <w:sz w:val="24"/>
          <w:vertAlign w:val="superscript"/>
        </w:rPr>
        <w:t>th</w:t>
      </w:r>
      <w:r w:rsidR="001E1894" w:rsidRPr="00173816">
        <w:rPr>
          <w:rFonts w:ascii="Arial" w:hAnsi="Arial" w:cs="Arial"/>
          <w:sz w:val="24"/>
        </w:rPr>
        <w:t xml:space="preserve"> (advanced only)</w:t>
      </w:r>
    </w:p>
    <w:p w14:paraId="2CA1A13A" w14:textId="169B8C5A" w:rsidR="007C6716" w:rsidRPr="00173816" w:rsidRDefault="00B42B0A" w:rsidP="00F171DC">
      <w:pPr>
        <w:rPr>
          <w:rFonts w:ascii="Arial" w:hAnsi="Arial" w:cs="Arial"/>
          <w:sz w:val="24"/>
        </w:rPr>
      </w:pPr>
      <w:r w:rsidRPr="00173816">
        <w:rPr>
          <w:rFonts w:ascii="Arial" w:hAnsi="Arial" w:cs="Arial"/>
          <w:sz w:val="24"/>
        </w:rPr>
        <w:t xml:space="preserve">July </w:t>
      </w:r>
      <w:r w:rsidR="00F03F9B">
        <w:rPr>
          <w:rFonts w:ascii="Arial" w:hAnsi="Arial" w:cs="Arial"/>
          <w:sz w:val="24"/>
        </w:rPr>
        <w:t>2</w:t>
      </w:r>
      <w:r w:rsidR="00046CE8">
        <w:rPr>
          <w:rFonts w:ascii="Arial" w:hAnsi="Arial" w:cs="Arial"/>
          <w:sz w:val="24"/>
        </w:rPr>
        <w:t>0</w:t>
      </w:r>
      <w:r w:rsidR="003E3CA6">
        <w:rPr>
          <w:rFonts w:ascii="Arial" w:hAnsi="Arial" w:cs="Arial"/>
          <w:sz w:val="24"/>
          <w:vertAlign w:val="superscript"/>
        </w:rPr>
        <w:t>t</w:t>
      </w:r>
      <w:r w:rsidR="00046CE8">
        <w:rPr>
          <w:rFonts w:ascii="Arial" w:hAnsi="Arial" w:cs="Arial"/>
          <w:sz w:val="24"/>
          <w:vertAlign w:val="superscript"/>
        </w:rPr>
        <w:t>h</w:t>
      </w:r>
      <w:r w:rsidRPr="00173816">
        <w:rPr>
          <w:rFonts w:ascii="Arial" w:hAnsi="Arial" w:cs="Arial"/>
          <w:sz w:val="24"/>
        </w:rPr>
        <w:t>-</w:t>
      </w:r>
      <w:r w:rsidR="00851393">
        <w:rPr>
          <w:rFonts w:ascii="Arial" w:hAnsi="Arial" w:cs="Arial"/>
          <w:sz w:val="24"/>
        </w:rPr>
        <w:t>2</w:t>
      </w:r>
      <w:r w:rsidR="00046CE8">
        <w:rPr>
          <w:rFonts w:ascii="Arial" w:hAnsi="Arial" w:cs="Arial"/>
          <w:sz w:val="24"/>
        </w:rPr>
        <w:t>4</w:t>
      </w:r>
      <w:r w:rsidR="00851393">
        <w:rPr>
          <w:rFonts w:ascii="Arial" w:hAnsi="Arial" w:cs="Arial"/>
          <w:sz w:val="24"/>
          <w:vertAlign w:val="superscript"/>
        </w:rPr>
        <w:t>t</w:t>
      </w:r>
      <w:r w:rsidR="00F03F9B">
        <w:rPr>
          <w:rFonts w:ascii="Arial" w:hAnsi="Arial" w:cs="Arial"/>
          <w:sz w:val="24"/>
          <w:vertAlign w:val="superscript"/>
        </w:rPr>
        <w:t>h</w:t>
      </w:r>
      <w:r w:rsidR="001E1894" w:rsidRPr="00173816">
        <w:rPr>
          <w:rFonts w:ascii="Arial" w:hAnsi="Arial" w:cs="Arial"/>
          <w:sz w:val="24"/>
        </w:rPr>
        <w:t xml:space="preserve"> (</w:t>
      </w:r>
      <w:r w:rsidR="00216973">
        <w:rPr>
          <w:rFonts w:ascii="Arial" w:hAnsi="Arial" w:cs="Arial"/>
          <w:sz w:val="24"/>
        </w:rPr>
        <w:t>all</w:t>
      </w:r>
      <w:r w:rsidR="001E1894" w:rsidRPr="00173816">
        <w:rPr>
          <w:rFonts w:ascii="Arial" w:hAnsi="Arial" w:cs="Arial"/>
          <w:sz w:val="24"/>
        </w:rPr>
        <w:t xml:space="preserve"> levels)</w:t>
      </w:r>
    </w:p>
    <w:p w14:paraId="4FB2ED76" w14:textId="7AF63B79" w:rsidR="00B42B0A" w:rsidRPr="00173816" w:rsidRDefault="007C6716" w:rsidP="00F171DC">
      <w:pPr>
        <w:rPr>
          <w:rFonts w:ascii="Arial" w:hAnsi="Arial" w:cs="Arial"/>
          <w:sz w:val="24"/>
        </w:rPr>
      </w:pPr>
      <w:r w:rsidRPr="00173816">
        <w:rPr>
          <w:rFonts w:ascii="Arial" w:hAnsi="Arial" w:cs="Arial"/>
          <w:sz w:val="24"/>
        </w:rPr>
        <w:t xml:space="preserve">August </w:t>
      </w:r>
      <w:r w:rsidR="00046CE8">
        <w:rPr>
          <w:rFonts w:ascii="Arial" w:hAnsi="Arial" w:cs="Arial"/>
          <w:sz w:val="24"/>
        </w:rPr>
        <w:t>3</w:t>
      </w:r>
      <w:r w:rsidR="00046CE8">
        <w:rPr>
          <w:rFonts w:ascii="Arial" w:hAnsi="Arial" w:cs="Arial"/>
          <w:sz w:val="24"/>
          <w:vertAlign w:val="superscript"/>
        </w:rPr>
        <w:t>rd</w:t>
      </w:r>
      <w:r w:rsidR="001E1894" w:rsidRPr="00173816">
        <w:rPr>
          <w:rFonts w:ascii="Arial" w:hAnsi="Arial" w:cs="Arial"/>
          <w:sz w:val="24"/>
        </w:rPr>
        <w:t>–</w:t>
      </w:r>
      <w:r w:rsidR="00046CE8">
        <w:rPr>
          <w:rFonts w:ascii="Arial" w:hAnsi="Arial" w:cs="Arial"/>
          <w:sz w:val="24"/>
        </w:rPr>
        <w:t>7</w:t>
      </w:r>
      <w:r w:rsidRPr="00173816">
        <w:rPr>
          <w:rFonts w:ascii="Arial" w:hAnsi="Arial" w:cs="Arial"/>
          <w:sz w:val="24"/>
          <w:vertAlign w:val="superscript"/>
        </w:rPr>
        <w:t>th</w:t>
      </w:r>
      <w:r w:rsidR="001E1894" w:rsidRPr="00173816">
        <w:rPr>
          <w:rFonts w:ascii="Arial" w:hAnsi="Arial" w:cs="Arial"/>
          <w:sz w:val="24"/>
        </w:rPr>
        <w:t xml:space="preserve"> (all levels)</w:t>
      </w:r>
    </w:p>
    <w:p w14:paraId="1E4C94F9" w14:textId="77777777" w:rsidR="002A1AB6" w:rsidRPr="00516450" w:rsidRDefault="002A1AB6" w:rsidP="001E461E">
      <w:pPr>
        <w:rPr>
          <w:rFonts w:ascii="Arial" w:hAnsi="Arial" w:cs="Arial"/>
          <w:b/>
          <w:szCs w:val="23"/>
        </w:rPr>
      </w:pPr>
    </w:p>
    <w:p w14:paraId="169773E8" w14:textId="72DE446E" w:rsidR="00A36509" w:rsidRPr="00516450" w:rsidRDefault="00A36509" w:rsidP="001E461E">
      <w:pPr>
        <w:rPr>
          <w:rFonts w:ascii="Arial" w:hAnsi="Arial" w:cs="Arial"/>
          <w:b/>
          <w:szCs w:val="23"/>
        </w:rPr>
      </w:pPr>
    </w:p>
    <w:sectPr w:rsidR="00A36509" w:rsidRPr="00516450" w:rsidSect="00B4368A">
      <w:pgSz w:w="15840" w:h="12240" w:orient="landscape"/>
      <w:pgMar w:top="720" w:right="144" w:bottom="187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SansMS">
    <w:altName w:val="Comic Sans M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2254"/>
    <w:multiLevelType w:val="hybridMultilevel"/>
    <w:tmpl w:val="2EBEA3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E95810"/>
    <w:multiLevelType w:val="hybridMultilevel"/>
    <w:tmpl w:val="5A701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EA7731"/>
    <w:multiLevelType w:val="multilevel"/>
    <w:tmpl w:val="44A270B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43A89"/>
    <w:multiLevelType w:val="hybridMultilevel"/>
    <w:tmpl w:val="A212F4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AF12BEC"/>
    <w:multiLevelType w:val="hybridMultilevel"/>
    <w:tmpl w:val="D0027F68"/>
    <w:lvl w:ilvl="0" w:tplc="6CF8C55C">
      <w:start w:val="200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0792E"/>
    <w:multiLevelType w:val="hybridMultilevel"/>
    <w:tmpl w:val="44A270B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1317F"/>
    <w:multiLevelType w:val="hybridMultilevel"/>
    <w:tmpl w:val="141CD4AA"/>
    <w:lvl w:ilvl="0" w:tplc="758CEC16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7D7B36D6"/>
    <w:multiLevelType w:val="hybridMultilevel"/>
    <w:tmpl w:val="E96435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8386438">
    <w:abstractNumId w:val="3"/>
  </w:num>
  <w:num w:numId="2" w16cid:durableId="1919825142">
    <w:abstractNumId w:val="1"/>
  </w:num>
  <w:num w:numId="3" w16cid:durableId="151020516">
    <w:abstractNumId w:val="0"/>
  </w:num>
  <w:num w:numId="4" w16cid:durableId="2116442874">
    <w:abstractNumId w:val="7"/>
  </w:num>
  <w:num w:numId="5" w16cid:durableId="919172921">
    <w:abstractNumId w:val="5"/>
  </w:num>
  <w:num w:numId="6" w16cid:durableId="494301407">
    <w:abstractNumId w:val="2"/>
  </w:num>
  <w:num w:numId="7" w16cid:durableId="1926262591">
    <w:abstractNumId w:val="6"/>
  </w:num>
  <w:num w:numId="8" w16cid:durableId="82191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695"/>
    <w:rsid w:val="00027F0F"/>
    <w:rsid w:val="00044B0F"/>
    <w:rsid w:val="00046CE8"/>
    <w:rsid w:val="000636DF"/>
    <w:rsid w:val="000A16E1"/>
    <w:rsid w:val="000A516F"/>
    <w:rsid w:val="000B0D5D"/>
    <w:rsid w:val="000E59B6"/>
    <w:rsid w:val="000F0C7A"/>
    <w:rsid w:val="000F4E95"/>
    <w:rsid w:val="00111E37"/>
    <w:rsid w:val="001170BE"/>
    <w:rsid w:val="00172409"/>
    <w:rsid w:val="00173816"/>
    <w:rsid w:val="001B3CA6"/>
    <w:rsid w:val="001C304E"/>
    <w:rsid w:val="001C6A10"/>
    <w:rsid w:val="001E1894"/>
    <w:rsid w:val="001E2931"/>
    <w:rsid w:val="001E461E"/>
    <w:rsid w:val="001E711B"/>
    <w:rsid w:val="001F476D"/>
    <w:rsid w:val="00202E7A"/>
    <w:rsid w:val="00216973"/>
    <w:rsid w:val="0022415F"/>
    <w:rsid w:val="00240A4B"/>
    <w:rsid w:val="002550D0"/>
    <w:rsid w:val="00281B40"/>
    <w:rsid w:val="0029063A"/>
    <w:rsid w:val="002A1AB6"/>
    <w:rsid w:val="002A6607"/>
    <w:rsid w:val="002B3B10"/>
    <w:rsid w:val="002D2947"/>
    <w:rsid w:val="002E395F"/>
    <w:rsid w:val="002F03E0"/>
    <w:rsid w:val="002F661F"/>
    <w:rsid w:val="00307FCC"/>
    <w:rsid w:val="0033690B"/>
    <w:rsid w:val="00352AB4"/>
    <w:rsid w:val="003547FB"/>
    <w:rsid w:val="00355214"/>
    <w:rsid w:val="00391D56"/>
    <w:rsid w:val="003933DA"/>
    <w:rsid w:val="003A15D3"/>
    <w:rsid w:val="003A2195"/>
    <w:rsid w:val="003C5274"/>
    <w:rsid w:val="003C70EA"/>
    <w:rsid w:val="003E3CA6"/>
    <w:rsid w:val="003E68D1"/>
    <w:rsid w:val="003F049D"/>
    <w:rsid w:val="003F26A8"/>
    <w:rsid w:val="0040334E"/>
    <w:rsid w:val="0041406F"/>
    <w:rsid w:val="004150CC"/>
    <w:rsid w:val="00455EF4"/>
    <w:rsid w:val="00460A5E"/>
    <w:rsid w:val="00480513"/>
    <w:rsid w:val="0049195A"/>
    <w:rsid w:val="004A0695"/>
    <w:rsid w:val="004B6229"/>
    <w:rsid w:val="004E207A"/>
    <w:rsid w:val="00516450"/>
    <w:rsid w:val="005207D6"/>
    <w:rsid w:val="005353BB"/>
    <w:rsid w:val="00567206"/>
    <w:rsid w:val="00584DDB"/>
    <w:rsid w:val="00595247"/>
    <w:rsid w:val="005A49AC"/>
    <w:rsid w:val="005C7331"/>
    <w:rsid w:val="005E5926"/>
    <w:rsid w:val="005F4916"/>
    <w:rsid w:val="0061755B"/>
    <w:rsid w:val="00631B85"/>
    <w:rsid w:val="006679C7"/>
    <w:rsid w:val="00686664"/>
    <w:rsid w:val="006E1A99"/>
    <w:rsid w:val="006F4441"/>
    <w:rsid w:val="007400FB"/>
    <w:rsid w:val="007443D8"/>
    <w:rsid w:val="00773967"/>
    <w:rsid w:val="00787AFB"/>
    <w:rsid w:val="0079013A"/>
    <w:rsid w:val="0079154D"/>
    <w:rsid w:val="0079401B"/>
    <w:rsid w:val="007B4DBA"/>
    <w:rsid w:val="007C1EC6"/>
    <w:rsid w:val="007C6716"/>
    <w:rsid w:val="007D508A"/>
    <w:rsid w:val="007F21C5"/>
    <w:rsid w:val="00851393"/>
    <w:rsid w:val="00853FD0"/>
    <w:rsid w:val="008552A1"/>
    <w:rsid w:val="00887386"/>
    <w:rsid w:val="008C27CB"/>
    <w:rsid w:val="008C3ADA"/>
    <w:rsid w:val="008D5238"/>
    <w:rsid w:val="00906EDC"/>
    <w:rsid w:val="00910C6E"/>
    <w:rsid w:val="00916B5D"/>
    <w:rsid w:val="0093382D"/>
    <w:rsid w:val="00965CD6"/>
    <w:rsid w:val="00987CC7"/>
    <w:rsid w:val="009976A2"/>
    <w:rsid w:val="009A3E4A"/>
    <w:rsid w:val="009A5BE3"/>
    <w:rsid w:val="009B79C9"/>
    <w:rsid w:val="00A113DD"/>
    <w:rsid w:val="00A21F47"/>
    <w:rsid w:val="00A33878"/>
    <w:rsid w:val="00A36509"/>
    <w:rsid w:val="00A42015"/>
    <w:rsid w:val="00A73B4A"/>
    <w:rsid w:val="00A7658F"/>
    <w:rsid w:val="00A864ED"/>
    <w:rsid w:val="00AE39DC"/>
    <w:rsid w:val="00AE6DF3"/>
    <w:rsid w:val="00B016C4"/>
    <w:rsid w:val="00B02555"/>
    <w:rsid w:val="00B044DB"/>
    <w:rsid w:val="00B05389"/>
    <w:rsid w:val="00B13BD0"/>
    <w:rsid w:val="00B16D88"/>
    <w:rsid w:val="00B26EB6"/>
    <w:rsid w:val="00B42B0A"/>
    <w:rsid w:val="00B4368A"/>
    <w:rsid w:val="00B62C82"/>
    <w:rsid w:val="00B81554"/>
    <w:rsid w:val="00BA39D4"/>
    <w:rsid w:val="00BC1120"/>
    <w:rsid w:val="00C16636"/>
    <w:rsid w:val="00C2456B"/>
    <w:rsid w:val="00C26E2A"/>
    <w:rsid w:val="00C36B0F"/>
    <w:rsid w:val="00C6532D"/>
    <w:rsid w:val="00C81A83"/>
    <w:rsid w:val="00C9431F"/>
    <w:rsid w:val="00C9536E"/>
    <w:rsid w:val="00CA0813"/>
    <w:rsid w:val="00CF7331"/>
    <w:rsid w:val="00D40074"/>
    <w:rsid w:val="00D43C27"/>
    <w:rsid w:val="00D60754"/>
    <w:rsid w:val="00D63628"/>
    <w:rsid w:val="00D65ED3"/>
    <w:rsid w:val="00DA1ADE"/>
    <w:rsid w:val="00DA47CF"/>
    <w:rsid w:val="00DB253E"/>
    <w:rsid w:val="00DE60A0"/>
    <w:rsid w:val="00E35795"/>
    <w:rsid w:val="00E53F3F"/>
    <w:rsid w:val="00E57B1D"/>
    <w:rsid w:val="00E57FD6"/>
    <w:rsid w:val="00E86D9D"/>
    <w:rsid w:val="00EA6260"/>
    <w:rsid w:val="00EB0512"/>
    <w:rsid w:val="00EC4D65"/>
    <w:rsid w:val="00ED013A"/>
    <w:rsid w:val="00EE4BD5"/>
    <w:rsid w:val="00EE7390"/>
    <w:rsid w:val="00F03F9B"/>
    <w:rsid w:val="00F171DC"/>
    <w:rsid w:val="00F361EC"/>
    <w:rsid w:val="00F41BF8"/>
    <w:rsid w:val="00F420F9"/>
    <w:rsid w:val="00F8510F"/>
    <w:rsid w:val="00F8754A"/>
    <w:rsid w:val="00FC6BB3"/>
    <w:rsid w:val="00FC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89F17"/>
  <w15:docId w15:val="{88A89F40-EDF6-4D54-98D4-642BF84D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06F"/>
    <w:rPr>
      <w:rFonts w:ascii="Comic Sans MS" w:hAnsi="Comic Sans MS"/>
      <w:sz w:val="2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46EE"/>
    <w:rPr>
      <w:color w:val="0000FF"/>
      <w:u w:val="single"/>
    </w:rPr>
  </w:style>
  <w:style w:type="paragraph" w:styleId="BalloonText">
    <w:name w:val="Balloon Text"/>
    <w:basedOn w:val="Normal"/>
    <w:semiHidden/>
    <w:rsid w:val="00BA21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3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Back%20to%20school%20pamphlet%20from%20teachers%20to%20par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Back to school pamphlet from teachers to parents</Template>
  <TotalTime>68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Supplies:</vt:lpstr>
    </vt:vector>
  </TitlesOfParts>
  <Company/>
  <LinksUpToDate>false</LinksUpToDate>
  <CharactersWithSpaces>3465</CharactersWithSpaces>
  <SharedDoc>false</SharedDoc>
  <HLinks>
    <vt:vector size="12" baseType="variant">
      <vt:variant>
        <vt:i4>1966140</vt:i4>
      </vt:variant>
      <vt:variant>
        <vt:i4>3</vt:i4>
      </vt:variant>
      <vt:variant>
        <vt:i4>0</vt:i4>
      </vt:variant>
      <vt:variant>
        <vt:i4>5</vt:i4>
      </vt:variant>
      <vt:variant>
        <vt:lpwstr>mailto:okshannon@comcast.net</vt:lpwstr>
      </vt:variant>
      <vt:variant>
        <vt:lpwstr/>
      </vt:variant>
      <vt:variant>
        <vt:i4>2818133</vt:i4>
      </vt:variant>
      <vt:variant>
        <vt:i4>0</vt:i4>
      </vt:variant>
      <vt:variant>
        <vt:i4>0</vt:i4>
      </vt:variant>
      <vt:variant>
        <vt:i4>5</vt:i4>
      </vt:variant>
      <vt:variant>
        <vt:lpwstr>mailto:skeyam@hsd401.org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Supplies:</dc:title>
  <dc:creator>Current Student</dc:creator>
  <cp:lastModifiedBy>Judy O'Donnell</cp:lastModifiedBy>
  <cp:revision>5</cp:revision>
  <cp:lastPrinted>2022-04-29T21:20:00Z</cp:lastPrinted>
  <dcterms:created xsi:type="dcterms:W3CDTF">2026-01-15T02:11:00Z</dcterms:created>
  <dcterms:modified xsi:type="dcterms:W3CDTF">2026-01-15T03:19:00Z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TC300007001033</vt:lpwstr>
  </property>
</Properties>
</file>